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22E" w:rsidRPr="005C7ED0" w:rsidRDefault="0041122E" w:rsidP="00E54B45">
      <w:pPr>
        <w:pStyle w:val="Ttulo5"/>
        <w:spacing w:line="276" w:lineRule="auto"/>
        <w:jc w:val="center"/>
        <w:rPr>
          <w:sz w:val="20"/>
        </w:rPr>
      </w:pPr>
      <w:bookmarkStart w:id="0" w:name="_GoBack"/>
      <w:bookmarkEnd w:id="0"/>
      <w:r w:rsidRPr="005C7ED0">
        <w:rPr>
          <w:sz w:val="20"/>
        </w:rPr>
        <w:t>Damián A. Faccini</w:t>
      </w:r>
    </w:p>
    <w:p w:rsidR="0041122E" w:rsidRPr="005C7ED0" w:rsidRDefault="0041122E" w:rsidP="00E54B45">
      <w:pPr>
        <w:spacing w:line="276" w:lineRule="auto"/>
        <w:jc w:val="center"/>
        <w:rPr>
          <w:sz w:val="20"/>
          <w:szCs w:val="20"/>
          <w:lang w:val="es-ES_tradnl"/>
        </w:rPr>
      </w:pPr>
      <w:r w:rsidRPr="005C7ED0">
        <w:rPr>
          <w:sz w:val="20"/>
          <w:szCs w:val="20"/>
          <w:lang w:val="es-ES_tradnl"/>
        </w:rPr>
        <w:t xml:space="preserve">tel. 15 44 03 31 86 / </w:t>
      </w:r>
      <w:hyperlink r:id="rId5" w:history="1">
        <w:r w:rsidRPr="005C7ED0">
          <w:rPr>
            <w:rStyle w:val="Hipervnculo"/>
            <w:color w:val="auto"/>
            <w:sz w:val="20"/>
            <w:szCs w:val="20"/>
            <w:u w:val="none"/>
          </w:rPr>
          <w:t>dafaccini@yahoo.com</w:t>
        </w:r>
      </w:hyperlink>
    </w:p>
    <w:p w:rsidR="0041122E" w:rsidRPr="005C7ED0" w:rsidRDefault="00585F6C" w:rsidP="00E54B45">
      <w:pPr>
        <w:spacing w:line="276" w:lineRule="auto"/>
        <w:jc w:val="center"/>
        <w:rPr>
          <w:sz w:val="20"/>
          <w:szCs w:val="20"/>
          <w:lang w:val="es-ES_tradnl"/>
        </w:rPr>
      </w:pPr>
      <w:r w:rsidRPr="005C7ED0">
        <w:rPr>
          <w:sz w:val="20"/>
          <w:szCs w:val="20"/>
          <w:lang w:val="es-ES_tradnl"/>
        </w:rPr>
        <w:t>CABA, República Argentina</w:t>
      </w:r>
    </w:p>
    <w:p w:rsidR="0041122E" w:rsidRPr="005C7ED0" w:rsidRDefault="00E7412D" w:rsidP="00E7412D">
      <w:pPr>
        <w:spacing w:line="276" w:lineRule="auto"/>
        <w:jc w:val="center"/>
        <w:rPr>
          <w:sz w:val="16"/>
          <w:szCs w:val="16"/>
          <w:lang w:val="es-ES_tradnl"/>
        </w:rPr>
      </w:pPr>
      <w:r>
        <w:rPr>
          <w:sz w:val="20"/>
          <w:szCs w:val="20"/>
          <w:lang w:val="es-ES_tradnl"/>
        </w:rPr>
        <w:t>34</w:t>
      </w:r>
      <w:r w:rsidR="0041122E" w:rsidRPr="005C7ED0">
        <w:rPr>
          <w:sz w:val="20"/>
          <w:szCs w:val="20"/>
          <w:lang w:val="es-ES_tradnl"/>
        </w:rPr>
        <w:t xml:space="preserve"> años, </w:t>
      </w:r>
      <w:r w:rsidR="00211BDE" w:rsidRPr="005C7ED0">
        <w:rPr>
          <w:sz w:val="20"/>
          <w:szCs w:val="20"/>
          <w:lang w:val="es-ES_tradnl"/>
        </w:rPr>
        <w:t xml:space="preserve">18/09/1979, </w:t>
      </w:r>
      <w:r w:rsidR="00585F6C" w:rsidRPr="005C7ED0">
        <w:rPr>
          <w:sz w:val="20"/>
          <w:szCs w:val="20"/>
          <w:lang w:val="es-ES_tradnl"/>
        </w:rPr>
        <w:t>D.N.I.: 27.554.734 / Soltero</w:t>
      </w:r>
    </w:p>
    <w:p w:rsidR="00A30CA2" w:rsidRPr="005C7ED0" w:rsidRDefault="00A30CA2" w:rsidP="00501DC3">
      <w:pPr>
        <w:rPr>
          <w:sz w:val="18"/>
          <w:szCs w:val="18"/>
          <w:lang w:val="es-ES_tradnl"/>
        </w:rPr>
      </w:pPr>
    </w:p>
    <w:p w:rsidR="00116C74" w:rsidRPr="005C7ED0" w:rsidRDefault="00116C74" w:rsidP="00501DC3">
      <w:pPr>
        <w:rPr>
          <w:sz w:val="18"/>
          <w:szCs w:val="18"/>
          <w:lang w:val="es-ES_tradnl"/>
        </w:rPr>
      </w:pPr>
    </w:p>
    <w:p w:rsidR="009444E6" w:rsidRPr="005C7ED0" w:rsidRDefault="00986F31" w:rsidP="00501DC3">
      <w:pPr>
        <w:pStyle w:val="Ttulo2"/>
        <w:jc w:val="both"/>
        <w:rPr>
          <w:sz w:val="18"/>
          <w:szCs w:val="18"/>
        </w:rPr>
      </w:pPr>
      <w:r w:rsidRPr="005C7ED0">
        <w:rPr>
          <w:sz w:val="18"/>
          <w:szCs w:val="18"/>
        </w:rPr>
        <w:t>FORMACION PROFESIONAL</w:t>
      </w:r>
    </w:p>
    <w:p w:rsidR="00A30CA2" w:rsidRPr="005C7ED0" w:rsidRDefault="00A30CA2" w:rsidP="00501DC3">
      <w:pPr>
        <w:rPr>
          <w:sz w:val="18"/>
          <w:szCs w:val="18"/>
          <w:lang w:val="es-ES_tradnl"/>
        </w:rPr>
      </w:pPr>
    </w:p>
    <w:p w:rsidR="000E55E6" w:rsidRPr="000E55E6" w:rsidRDefault="000E55E6" w:rsidP="00501DC3">
      <w:pPr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b/>
          <w:sz w:val="18"/>
          <w:szCs w:val="18"/>
          <w:lang w:val="es-MX"/>
        </w:rPr>
      </w:pPr>
      <w:r>
        <w:rPr>
          <w:sz w:val="18"/>
          <w:szCs w:val="18"/>
          <w:lang w:val="es-MX"/>
        </w:rPr>
        <w:t xml:space="preserve">2012: </w:t>
      </w:r>
      <w:r w:rsidRPr="000E55E6">
        <w:rPr>
          <w:b/>
          <w:sz w:val="18"/>
          <w:szCs w:val="18"/>
          <w:lang w:val="es-MX"/>
        </w:rPr>
        <w:t>Certificación en</w:t>
      </w:r>
      <w:r>
        <w:rPr>
          <w:sz w:val="18"/>
          <w:szCs w:val="18"/>
          <w:lang w:val="es-MX"/>
        </w:rPr>
        <w:t xml:space="preserve"> </w:t>
      </w:r>
      <w:r w:rsidRPr="000E55E6">
        <w:rPr>
          <w:b/>
          <w:sz w:val="18"/>
          <w:szCs w:val="18"/>
          <w:lang w:val="es-MX"/>
        </w:rPr>
        <w:t>“Buenas Prácticas en Manipulación correcta de Alimentos”</w:t>
      </w:r>
      <w:r>
        <w:rPr>
          <w:b/>
          <w:sz w:val="18"/>
          <w:szCs w:val="18"/>
          <w:lang w:val="es-MX"/>
        </w:rPr>
        <w:t xml:space="preserve">.  </w:t>
      </w:r>
      <w:r w:rsidRPr="000E55E6">
        <w:rPr>
          <w:sz w:val="18"/>
          <w:szCs w:val="18"/>
          <w:lang w:val="es-MX"/>
        </w:rPr>
        <w:t>PROCAL</w:t>
      </w:r>
    </w:p>
    <w:p w:rsidR="00986F31" w:rsidRPr="005C7ED0" w:rsidRDefault="00986F31" w:rsidP="00501DC3">
      <w:pPr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sz w:val="18"/>
          <w:szCs w:val="18"/>
          <w:lang w:val="es-MX"/>
        </w:rPr>
      </w:pPr>
      <w:r w:rsidRPr="005C7ED0">
        <w:rPr>
          <w:sz w:val="18"/>
          <w:szCs w:val="18"/>
          <w:lang w:val="es-MX"/>
        </w:rPr>
        <w:t xml:space="preserve">2010: </w:t>
      </w:r>
      <w:r w:rsidRPr="005C7ED0">
        <w:rPr>
          <w:b/>
          <w:sz w:val="18"/>
          <w:szCs w:val="18"/>
          <w:lang w:val="es-MX"/>
        </w:rPr>
        <w:t>Posgrado:</w:t>
      </w:r>
      <w:r w:rsidRPr="005C7ED0">
        <w:rPr>
          <w:sz w:val="18"/>
          <w:szCs w:val="18"/>
          <w:lang w:val="es-MX"/>
        </w:rPr>
        <w:t xml:space="preserve"> </w:t>
      </w:r>
      <w:r w:rsidRPr="005C7ED0">
        <w:rPr>
          <w:b/>
          <w:sz w:val="18"/>
          <w:szCs w:val="18"/>
          <w:lang w:val="es-MX"/>
        </w:rPr>
        <w:t>“Especialización en Gestión de la Calidad Turística”.</w:t>
      </w:r>
      <w:r w:rsidRPr="005C7ED0">
        <w:rPr>
          <w:sz w:val="18"/>
          <w:szCs w:val="18"/>
          <w:lang w:val="es-MX"/>
        </w:rPr>
        <w:t xml:space="preserve">  IRAM </w:t>
      </w:r>
    </w:p>
    <w:p w:rsidR="00986F31" w:rsidRPr="005C7ED0" w:rsidRDefault="00986F31" w:rsidP="00501DC3">
      <w:pPr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sz w:val="18"/>
          <w:szCs w:val="18"/>
          <w:lang w:val="es-MX"/>
        </w:rPr>
      </w:pPr>
      <w:r w:rsidRPr="005C7ED0">
        <w:rPr>
          <w:sz w:val="18"/>
          <w:szCs w:val="18"/>
          <w:lang w:val="es-MX"/>
        </w:rPr>
        <w:t>2009:</w:t>
      </w:r>
      <w:r w:rsidR="00A04BFB" w:rsidRPr="005C7ED0">
        <w:rPr>
          <w:sz w:val="18"/>
          <w:szCs w:val="18"/>
          <w:lang w:val="es-MX"/>
        </w:rPr>
        <w:t xml:space="preserve"> </w:t>
      </w:r>
      <w:r w:rsidRPr="005C7ED0">
        <w:rPr>
          <w:b/>
          <w:sz w:val="18"/>
          <w:szCs w:val="18"/>
          <w:lang w:val="es-MX"/>
        </w:rPr>
        <w:t>“Certificación Internacional en Dirección y Organización Profesional de Eventos”</w:t>
      </w:r>
    </w:p>
    <w:p w:rsidR="00986F31" w:rsidRPr="005C7ED0" w:rsidRDefault="00986F31" w:rsidP="00501DC3">
      <w:pPr>
        <w:ind w:left="360"/>
        <w:jc w:val="both"/>
        <w:rPr>
          <w:sz w:val="18"/>
          <w:szCs w:val="18"/>
          <w:lang w:val="es-MX"/>
        </w:rPr>
      </w:pPr>
      <w:r w:rsidRPr="005C7ED0">
        <w:rPr>
          <w:sz w:val="18"/>
          <w:szCs w:val="18"/>
          <w:lang w:val="es-MX"/>
        </w:rPr>
        <w:t xml:space="preserve"> </w:t>
      </w:r>
      <w:r w:rsidRPr="005C7ED0">
        <w:rPr>
          <w:sz w:val="18"/>
          <w:szCs w:val="18"/>
          <w:lang w:val="es-MX"/>
        </w:rPr>
        <w:tab/>
        <w:t xml:space="preserve">Otorgada por AOFREP; ENFASIS EVENTOS y </w:t>
      </w:r>
      <w:hyperlink r:id="rId6" w:history="1">
        <w:r w:rsidRPr="005C7ED0">
          <w:rPr>
            <w:rStyle w:val="Hipervnculo"/>
            <w:color w:val="auto"/>
            <w:sz w:val="18"/>
            <w:szCs w:val="18"/>
            <w:u w:val="none"/>
            <w:lang w:val="es-MX"/>
          </w:rPr>
          <w:t>WWW.LIDERAZGO.COM</w:t>
        </w:r>
      </w:hyperlink>
      <w:r w:rsidRPr="005C7ED0">
        <w:rPr>
          <w:sz w:val="18"/>
          <w:szCs w:val="18"/>
          <w:lang w:val="es-MX"/>
        </w:rPr>
        <w:t xml:space="preserve">  (Ecuador)</w:t>
      </w:r>
    </w:p>
    <w:p w:rsidR="00986F31" w:rsidRPr="005C7ED0" w:rsidRDefault="00A04BFB" w:rsidP="00501DC3">
      <w:pPr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sz w:val="18"/>
          <w:szCs w:val="18"/>
          <w:lang w:val="es-MX"/>
        </w:rPr>
      </w:pPr>
      <w:r w:rsidRPr="005C7ED0">
        <w:rPr>
          <w:sz w:val="18"/>
          <w:szCs w:val="18"/>
          <w:lang w:val="es-MX"/>
        </w:rPr>
        <w:t xml:space="preserve">2004: </w:t>
      </w:r>
      <w:r w:rsidRPr="005C7ED0">
        <w:rPr>
          <w:b/>
          <w:sz w:val="18"/>
          <w:szCs w:val="18"/>
          <w:lang w:val="es-MX"/>
        </w:rPr>
        <w:t xml:space="preserve">“Postítulo en </w:t>
      </w:r>
      <w:r w:rsidR="00986F31" w:rsidRPr="005C7ED0">
        <w:rPr>
          <w:b/>
          <w:sz w:val="18"/>
          <w:szCs w:val="18"/>
          <w:lang w:val="es-MX"/>
        </w:rPr>
        <w:t>Dirección, Administración y Marketing de Establecimientos Hotelero-Gastronómicos”</w:t>
      </w:r>
      <w:r w:rsidR="00986F31" w:rsidRPr="005C7ED0">
        <w:rPr>
          <w:sz w:val="18"/>
          <w:szCs w:val="18"/>
          <w:lang w:val="es-MX"/>
        </w:rPr>
        <w:t xml:space="preserve"> Escuela de Restaurateurs </w:t>
      </w:r>
    </w:p>
    <w:p w:rsidR="00986F31" w:rsidRPr="005C7ED0" w:rsidRDefault="00986F31" w:rsidP="00501DC3">
      <w:pPr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sz w:val="18"/>
          <w:szCs w:val="18"/>
          <w:lang w:val="es-MX"/>
        </w:rPr>
      </w:pPr>
      <w:r w:rsidRPr="005C7ED0">
        <w:rPr>
          <w:sz w:val="18"/>
          <w:szCs w:val="18"/>
          <w:lang w:val="es-MX"/>
        </w:rPr>
        <w:t>2004</w:t>
      </w:r>
      <w:r w:rsidRPr="005C7ED0">
        <w:rPr>
          <w:b/>
          <w:sz w:val="18"/>
          <w:szCs w:val="18"/>
          <w:lang w:val="es-MX"/>
        </w:rPr>
        <w:t>: “ Técnico Superior en Relaciones Públicas ”</w:t>
      </w:r>
      <w:r w:rsidRPr="005C7ED0">
        <w:rPr>
          <w:sz w:val="18"/>
          <w:szCs w:val="18"/>
          <w:lang w:val="es-MX"/>
        </w:rPr>
        <w:t xml:space="preserve"> </w:t>
      </w:r>
      <w:r w:rsidRPr="005C7ED0">
        <w:rPr>
          <w:sz w:val="18"/>
          <w:szCs w:val="18"/>
          <w:lang w:val="es-ES_tradnl"/>
        </w:rPr>
        <w:tab/>
      </w:r>
      <w:smartTag w:uri="urn:schemas-microsoft-com:office:smarttags" w:element="PersonName">
        <w:smartTagPr>
          <w:attr w:name="ProductID" w:val="La Fundaci￳n"/>
        </w:smartTagPr>
        <w:r w:rsidRPr="005C7ED0">
          <w:rPr>
            <w:sz w:val="18"/>
            <w:szCs w:val="18"/>
            <w:lang w:val="es-ES_tradnl"/>
          </w:rPr>
          <w:t>La Fundación</w:t>
        </w:r>
      </w:smartTag>
      <w:r w:rsidRPr="005C7ED0">
        <w:rPr>
          <w:sz w:val="18"/>
          <w:szCs w:val="18"/>
          <w:lang w:val="es-ES_tradnl"/>
        </w:rPr>
        <w:t xml:space="preserve"> de Altos Estudios</w:t>
      </w:r>
    </w:p>
    <w:p w:rsidR="00986F31" w:rsidRPr="005C7ED0" w:rsidRDefault="00986F31" w:rsidP="00501DC3">
      <w:pPr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sz w:val="18"/>
          <w:szCs w:val="18"/>
          <w:lang w:val="es-MX"/>
        </w:rPr>
      </w:pPr>
      <w:r w:rsidRPr="005C7ED0">
        <w:rPr>
          <w:sz w:val="18"/>
          <w:szCs w:val="18"/>
          <w:lang w:val="es-MX"/>
        </w:rPr>
        <w:t xml:space="preserve">2000: </w:t>
      </w:r>
      <w:r w:rsidRPr="005C7ED0">
        <w:rPr>
          <w:b/>
          <w:sz w:val="18"/>
          <w:szCs w:val="18"/>
          <w:lang w:val="es-MX"/>
        </w:rPr>
        <w:t xml:space="preserve">“ Técnico Integral en Organización de Eventos y Espectáculos " </w:t>
      </w:r>
      <w:smartTag w:uri="urn:schemas-microsoft-com:office:smarttags" w:element="PersonName">
        <w:smartTagPr>
          <w:attr w:name="ProductID" w:val="La Fundaci￳n"/>
        </w:smartTagPr>
        <w:r w:rsidRPr="005C7ED0">
          <w:rPr>
            <w:sz w:val="18"/>
            <w:szCs w:val="18"/>
            <w:lang w:val="es-ES_tradnl"/>
          </w:rPr>
          <w:t>La Fundación</w:t>
        </w:r>
      </w:smartTag>
      <w:r w:rsidRPr="005C7ED0">
        <w:rPr>
          <w:sz w:val="18"/>
          <w:szCs w:val="18"/>
          <w:lang w:val="es-ES_tradnl"/>
        </w:rPr>
        <w:t xml:space="preserve"> de Altos Estudios</w:t>
      </w:r>
    </w:p>
    <w:p w:rsidR="00986F31" w:rsidRPr="005C7ED0" w:rsidRDefault="00986F31" w:rsidP="00501DC3">
      <w:pPr>
        <w:ind w:left="360"/>
        <w:jc w:val="both"/>
        <w:rPr>
          <w:sz w:val="18"/>
          <w:szCs w:val="18"/>
          <w:lang w:val="es-MX"/>
        </w:rPr>
      </w:pPr>
    </w:p>
    <w:p w:rsidR="00A30CA2" w:rsidRPr="005C7ED0" w:rsidRDefault="00A30CA2" w:rsidP="00501DC3">
      <w:pPr>
        <w:jc w:val="both"/>
        <w:rPr>
          <w:sz w:val="18"/>
          <w:szCs w:val="18"/>
          <w:lang w:val="es-MX"/>
        </w:rPr>
      </w:pPr>
    </w:p>
    <w:p w:rsidR="00986F31" w:rsidRPr="005C7ED0" w:rsidRDefault="00986F31" w:rsidP="00501DC3">
      <w:pPr>
        <w:jc w:val="both"/>
        <w:rPr>
          <w:b/>
          <w:sz w:val="18"/>
          <w:szCs w:val="18"/>
          <w:lang w:val="es-MX"/>
        </w:rPr>
      </w:pPr>
      <w:r w:rsidRPr="005C7ED0">
        <w:rPr>
          <w:b/>
          <w:sz w:val="18"/>
          <w:szCs w:val="18"/>
          <w:lang w:val="es-MX"/>
        </w:rPr>
        <w:t>IDIOMAS:</w:t>
      </w:r>
    </w:p>
    <w:p w:rsidR="00986F31" w:rsidRPr="005C7ED0" w:rsidRDefault="00986F31" w:rsidP="00501DC3">
      <w:pPr>
        <w:ind w:left="360"/>
        <w:jc w:val="both"/>
        <w:rPr>
          <w:sz w:val="18"/>
          <w:szCs w:val="18"/>
          <w:lang w:val="es-MX"/>
        </w:rPr>
      </w:pPr>
      <w:r w:rsidRPr="005C7ED0">
        <w:rPr>
          <w:sz w:val="18"/>
          <w:szCs w:val="18"/>
          <w:lang w:val="es-MX"/>
        </w:rPr>
        <w:t xml:space="preserve">Inglés (Avanzado – </w:t>
      </w:r>
      <w:r w:rsidR="00E54B45">
        <w:rPr>
          <w:sz w:val="18"/>
          <w:szCs w:val="18"/>
          <w:lang w:val="es-MX"/>
        </w:rPr>
        <w:t xml:space="preserve">Nivel </w:t>
      </w:r>
      <w:r w:rsidRPr="005C7ED0">
        <w:rPr>
          <w:sz w:val="18"/>
          <w:szCs w:val="18"/>
          <w:lang w:val="es-MX"/>
        </w:rPr>
        <w:t>First Certificate)</w:t>
      </w:r>
    </w:p>
    <w:p w:rsidR="00986F31" w:rsidRPr="005C7ED0" w:rsidRDefault="00986F31" w:rsidP="00501DC3">
      <w:pPr>
        <w:rPr>
          <w:sz w:val="18"/>
          <w:szCs w:val="18"/>
        </w:rPr>
      </w:pPr>
    </w:p>
    <w:p w:rsidR="00116C74" w:rsidRPr="005C7ED0" w:rsidRDefault="00116C74" w:rsidP="00501DC3">
      <w:pPr>
        <w:rPr>
          <w:sz w:val="18"/>
          <w:szCs w:val="18"/>
        </w:rPr>
      </w:pPr>
    </w:p>
    <w:p w:rsidR="006D51B9" w:rsidRPr="005C7ED0" w:rsidRDefault="00986F31" w:rsidP="00501DC3">
      <w:pPr>
        <w:pStyle w:val="Ttulo3"/>
        <w:jc w:val="both"/>
        <w:rPr>
          <w:rFonts w:ascii="Times New Roman" w:hAnsi="Times New Roman"/>
          <w:sz w:val="18"/>
          <w:szCs w:val="18"/>
          <w:shd w:val="clear" w:color="auto" w:fill="auto"/>
          <w:lang w:val="es-ES"/>
        </w:rPr>
      </w:pPr>
      <w:r w:rsidRPr="005C7ED0">
        <w:rPr>
          <w:rFonts w:ascii="Times New Roman" w:hAnsi="Times New Roman"/>
          <w:sz w:val="18"/>
          <w:szCs w:val="18"/>
          <w:shd w:val="clear" w:color="auto" w:fill="auto"/>
          <w:lang w:val="es-ES"/>
        </w:rPr>
        <w:t xml:space="preserve">EXPERIENCIA LABORAL </w:t>
      </w:r>
    </w:p>
    <w:p w:rsidR="0045018B" w:rsidRPr="005C7ED0" w:rsidRDefault="0045018B" w:rsidP="00501DC3">
      <w:pPr>
        <w:tabs>
          <w:tab w:val="num" w:pos="1065"/>
        </w:tabs>
        <w:rPr>
          <w:b/>
          <w:sz w:val="18"/>
          <w:szCs w:val="18"/>
        </w:rPr>
      </w:pPr>
    </w:p>
    <w:p w:rsidR="002458FA" w:rsidRPr="005C7ED0" w:rsidRDefault="005D6A31" w:rsidP="00501DC3">
      <w:pPr>
        <w:numPr>
          <w:ilvl w:val="0"/>
          <w:numId w:val="4"/>
        </w:numPr>
        <w:tabs>
          <w:tab w:val="num" w:pos="1065"/>
        </w:tabs>
        <w:rPr>
          <w:bCs/>
          <w:sz w:val="18"/>
          <w:szCs w:val="18"/>
        </w:rPr>
      </w:pPr>
      <w:r>
        <w:rPr>
          <w:sz w:val="18"/>
          <w:szCs w:val="18"/>
        </w:rPr>
        <w:t>2013</w:t>
      </w:r>
      <w:r w:rsidR="00AB11D5" w:rsidRPr="005C7ED0">
        <w:rPr>
          <w:sz w:val="18"/>
          <w:szCs w:val="18"/>
        </w:rPr>
        <w:t xml:space="preserve"> </w:t>
      </w:r>
      <w:r w:rsidR="0045018B" w:rsidRPr="005C7ED0">
        <w:rPr>
          <w:sz w:val="18"/>
          <w:szCs w:val="18"/>
        </w:rPr>
        <w:t>-</w:t>
      </w:r>
      <w:r w:rsidR="00AB11D5" w:rsidRPr="005C7ED0">
        <w:rPr>
          <w:sz w:val="18"/>
          <w:szCs w:val="18"/>
        </w:rPr>
        <w:t xml:space="preserve"> </w:t>
      </w:r>
      <w:r w:rsidR="0045018B" w:rsidRPr="005C7ED0">
        <w:rPr>
          <w:sz w:val="18"/>
          <w:szCs w:val="18"/>
        </w:rPr>
        <w:t>2006:</w:t>
      </w:r>
      <w:r w:rsidR="002458FA" w:rsidRPr="005C7ED0">
        <w:rPr>
          <w:bCs/>
          <w:sz w:val="18"/>
          <w:szCs w:val="18"/>
        </w:rPr>
        <w:t xml:space="preserve"> </w:t>
      </w:r>
      <w:r w:rsidR="00E44AA9" w:rsidRPr="005C7ED0">
        <w:rPr>
          <w:b/>
          <w:bCs/>
          <w:sz w:val="18"/>
          <w:szCs w:val="18"/>
        </w:rPr>
        <w:t>Docente titular</w:t>
      </w:r>
      <w:r w:rsidR="002458FA" w:rsidRPr="005C7ED0">
        <w:rPr>
          <w:b/>
          <w:bCs/>
          <w:sz w:val="18"/>
          <w:szCs w:val="18"/>
        </w:rPr>
        <w:t xml:space="preserve"> y Capacitador</w:t>
      </w:r>
      <w:r w:rsidR="00E44AA9" w:rsidRPr="005C7ED0">
        <w:rPr>
          <w:b/>
          <w:bCs/>
          <w:sz w:val="18"/>
          <w:szCs w:val="18"/>
        </w:rPr>
        <w:t xml:space="preserve"> </w:t>
      </w:r>
    </w:p>
    <w:p w:rsidR="002458FA" w:rsidRPr="005C7ED0" w:rsidRDefault="002458FA" w:rsidP="00501DC3">
      <w:pPr>
        <w:tabs>
          <w:tab w:val="num" w:pos="1065"/>
        </w:tabs>
        <w:ind w:left="720"/>
        <w:rPr>
          <w:bCs/>
          <w:sz w:val="18"/>
          <w:szCs w:val="18"/>
        </w:rPr>
      </w:pPr>
    </w:p>
    <w:p w:rsidR="003B6F54" w:rsidRPr="005C7ED0" w:rsidRDefault="002458FA" w:rsidP="00501DC3">
      <w:pPr>
        <w:numPr>
          <w:ilvl w:val="1"/>
          <w:numId w:val="4"/>
        </w:numPr>
        <w:rPr>
          <w:bCs/>
          <w:sz w:val="18"/>
          <w:szCs w:val="18"/>
        </w:rPr>
      </w:pPr>
      <w:r w:rsidRPr="005C7ED0">
        <w:rPr>
          <w:b/>
          <w:bCs/>
          <w:sz w:val="18"/>
          <w:szCs w:val="18"/>
        </w:rPr>
        <w:t>Materias</w:t>
      </w:r>
      <w:r w:rsidR="00060BF3" w:rsidRPr="005C7ED0">
        <w:rPr>
          <w:b/>
          <w:bCs/>
          <w:sz w:val="18"/>
          <w:szCs w:val="18"/>
        </w:rPr>
        <w:t>-Cursos-Seminarios</w:t>
      </w:r>
      <w:r w:rsidRPr="005C7ED0">
        <w:rPr>
          <w:b/>
          <w:bCs/>
          <w:sz w:val="18"/>
          <w:szCs w:val="18"/>
        </w:rPr>
        <w:t>:</w:t>
      </w:r>
      <w:r w:rsidRPr="005C7ED0">
        <w:rPr>
          <w:bCs/>
          <w:sz w:val="18"/>
          <w:szCs w:val="18"/>
        </w:rPr>
        <w:t xml:space="preserve"> </w:t>
      </w:r>
    </w:p>
    <w:p w:rsidR="003B6F54" w:rsidRPr="005C7ED0" w:rsidRDefault="003B6F54" w:rsidP="00501DC3">
      <w:pPr>
        <w:ind w:left="2880"/>
        <w:rPr>
          <w:bCs/>
          <w:sz w:val="18"/>
          <w:szCs w:val="18"/>
        </w:rPr>
      </w:pPr>
    </w:p>
    <w:p w:rsidR="00A05863" w:rsidRPr="005C7ED0" w:rsidRDefault="00F763F5" w:rsidP="00501DC3">
      <w:pPr>
        <w:numPr>
          <w:ilvl w:val="2"/>
          <w:numId w:val="4"/>
        </w:numPr>
        <w:rPr>
          <w:bCs/>
          <w:sz w:val="18"/>
          <w:szCs w:val="18"/>
        </w:rPr>
      </w:pPr>
      <w:r w:rsidRPr="005C7ED0">
        <w:rPr>
          <w:bCs/>
          <w:sz w:val="18"/>
          <w:szCs w:val="18"/>
        </w:rPr>
        <w:t xml:space="preserve">Servicio de Mesa; </w:t>
      </w:r>
    </w:p>
    <w:p w:rsidR="00A05863" w:rsidRPr="005C7ED0" w:rsidRDefault="00F763F5" w:rsidP="00501DC3">
      <w:pPr>
        <w:numPr>
          <w:ilvl w:val="2"/>
          <w:numId w:val="4"/>
        </w:numPr>
        <w:rPr>
          <w:bCs/>
          <w:sz w:val="18"/>
          <w:szCs w:val="18"/>
        </w:rPr>
      </w:pPr>
      <w:r w:rsidRPr="005C7ED0">
        <w:rPr>
          <w:sz w:val="18"/>
          <w:szCs w:val="18"/>
        </w:rPr>
        <w:t>Administración Gastronómica – Hotelera:</w:t>
      </w:r>
    </w:p>
    <w:p w:rsidR="00A05863" w:rsidRPr="005C7ED0" w:rsidRDefault="00F763F5" w:rsidP="00501DC3">
      <w:pPr>
        <w:numPr>
          <w:ilvl w:val="2"/>
          <w:numId w:val="4"/>
        </w:numPr>
        <w:rPr>
          <w:bCs/>
          <w:sz w:val="18"/>
          <w:szCs w:val="18"/>
        </w:rPr>
      </w:pPr>
      <w:r w:rsidRPr="005C7ED0">
        <w:rPr>
          <w:sz w:val="18"/>
          <w:szCs w:val="18"/>
        </w:rPr>
        <w:t>Entrenamiento para</w:t>
      </w:r>
      <w:r w:rsidRPr="005C7ED0">
        <w:rPr>
          <w:b/>
          <w:sz w:val="18"/>
          <w:szCs w:val="18"/>
        </w:rPr>
        <w:t xml:space="preserve"> </w:t>
      </w:r>
      <w:r w:rsidRPr="005C7ED0">
        <w:rPr>
          <w:sz w:val="18"/>
          <w:szCs w:val="18"/>
        </w:rPr>
        <w:t>Mozos y Camareros</w:t>
      </w:r>
      <w:r w:rsidRPr="005C7ED0">
        <w:rPr>
          <w:b/>
          <w:sz w:val="18"/>
          <w:szCs w:val="18"/>
        </w:rPr>
        <w:t xml:space="preserve">; </w:t>
      </w:r>
    </w:p>
    <w:p w:rsidR="00984EA8" w:rsidRPr="005C7ED0" w:rsidRDefault="00984EA8" w:rsidP="00984EA8">
      <w:pPr>
        <w:numPr>
          <w:ilvl w:val="2"/>
          <w:numId w:val="4"/>
        </w:numPr>
        <w:rPr>
          <w:bCs/>
          <w:sz w:val="18"/>
          <w:szCs w:val="18"/>
        </w:rPr>
      </w:pPr>
      <w:r w:rsidRPr="005C7ED0">
        <w:rPr>
          <w:bCs/>
          <w:sz w:val="18"/>
          <w:szCs w:val="18"/>
        </w:rPr>
        <w:t>Ceremonial, Protocolo y Etiqueta Social y Oficial</w:t>
      </w:r>
      <w:r w:rsidRPr="005C7ED0">
        <w:rPr>
          <w:b/>
          <w:sz w:val="18"/>
          <w:szCs w:val="18"/>
        </w:rPr>
        <w:t xml:space="preserve"> </w:t>
      </w:r>
    </w:p>
    <w:p w:rsidR="00984EA8" w:rsidRPr="005C7ED0" w:rsidRDefault="00984EA8" w:rsidP="00984EA8">
      <w:pPr>
        <w:numPr>
          <w:ilvl w:val="2"/>
          <w:numId w:val="4"/>
        </w:numPr>
        <w:rPr>
          <w:bCs/>
          <w:sz w:val="18"/>
          <w:szCs w:val="18"/>
        </w:rPr>
      </w:pPr>
      <w:r w:rsidRPr="005C7ED0">
        <w:rPr>
          <w:sz w:val="18"/>
          <w:szCs w:val="18"/>
        </w:rPr>
        <w:t xml:space="preserve">Atención al Cliente operativo, mandos medios y gerenciales; </w:t>
      </w:r>
    </w:p>
    <w:p w:rsidR="00984EA8" w:rsidRPr="005C7ED0" w:rsidRDefault="00984EA8" w:rsidP="00984EA8">
      <w:pPr>
        <w:numPr>
          <w:ilvl w:val="2"/>
          <w:numId w:val="4"/>
        </w:numPr>
        <w:rPr>
          <w:bCs/>
          <w:sz w:val="18"/>
          <w:szCs w:val="18"/>
        </w:rPr>
      </w:pPr>
      <w:r w:rsidRPr="005C7ED0">
        <w:rPr>
          <w:bCs/>
          <w:sz w:val="18"/>
          <w:szCs w:val="18"/>
        </w:rPr>
        <w:t xml:space="preserve">Organización de Eventos; </w:t>
      </w:r>
    </w:p>
    <w:p w:rsidR="00984EA8" w:rsidRPr="005C7ED0" w:rsidRDefault="00984EA8" w:rsidP="00984EA8">
      <w:pPr>
        <w:numPr>
          <w:ilvl w:val="2"/>
          <w:numId w:val="4"/>
        </w:numPr>
        <w:rPr>
          <w:bCs/>
          <w:sz w:val="18"/>
          <w:szCs w:val="18"/>
        </w:rPr>
      </w:pPr>
      <w:r w:rsidRPr="005C7ED0">
        <w:rPr>
          <w:bCs/>
          <w:sz w:val="18"/>
          <w:szCs w:val="18"/>
        </w:rPr>
        <w:t xml:space="preserve">Wedding Planner; </w:t>
      </w:r>
    </w:p>
    <w:p w:rsidR="00984EA8" w:rsidRPr="005C7ED0" w:rsidRDefault="002B5B6B" w:rsidP="00984EA8">
      <w:pPr>
        <w:numPr>
          <w:ilvl w:val="2"/>
          <w:numId w:val="4"/>
        </w:numPr>
        <w:rPr>
          <w:bCs/>
          <w:sz w:val="18"/>
          <w:szCs w:val="18"/>
        </w:rPr>
      </w:pPr>
      <w:r w:rsidRPr="005C7ED0">
        <w:rPr>
          <w:sz w:val="18"/>
          <w:szCs w:val="18"/>
          <w:lang w:val="pt-BR"/>
        </w:rPr>
        <w:t>Sensibilización en</w:t>
      </w:r>
      <w:r w:rsidR="00984EA8" w:rsidRPr="005C7ED0">
        <w:rPr>
          <w:sz w:val="18"/>
          <w:szCs w:val="18"/>
          <w:lang w:val="pt-BR"/>
        </w:rPr>
        <w:t xml:space="preserve"> Seguridad e Higiene</w:t>
      </w:r>
      <w:r w:rsidR="00984EA8" w:rsidRPr="005C7ED0">
        <w:rPr>
          <w:b/>
          <w:sz w:val="18"/>
          <w:szCs w:val="18"/>
        </w:rPr>
        <w:t xml:space="preserve">; </w:t>
      </w:r>
    </w:p>
    <w:p w:rsidR="00B66AD3" w:rsidRPr="005C7ED0" w:rsidRDefault="00B66AD3" w:rsidP="00B66AD3">
      <w:pPr>
        <w:numPr>
          <w:ilvl w:val="2"/>
          <w:numId w:val="4"/>
        </w:numPr>
        <w:rPr>
          <w:bCs/>
          <w:sz w:val="18"/>
          <w:szCs w:val="18"/>
        </w:rPr>
      </w:pPr>
      <w:r w:rsidRPr="005C7ED0">
        <w:rPr>
          <w:bCs/>
          <w:sz w:val="18"/>
          <w:szCs w:val="18"/>
        </w:rPr>
        <w:t xml:space="preserve">Relaciones Públicas; </w:t>
      </w:r>
    </w:p>
    <w:p w:rsidR="00B66AD3" w:rsidRPr="005C7ED0" w:rsidRDefault="00B66AD3" w:rsidP="00B66AD3">
      <w:pPr>
        <w:numPr>
          <w:ilvl w:val="2"/>
          <w:numId w:val="4"/>
        </w:numPr>
        <w:rPr>
          <w:bCs/>
          <w:sz w:val="18"/>
          <w:szCs w:val="18"/>
        </w:rPr>
      </w:pPr>
      <w:r w:rsidRPr="005C7ED0">
        <w:rPr>
          <w:sz w:val="18"/>
          <w:szCs w:val="18"/>
        </w:rPr>
        <w:t xml:space="preserve">Imagen y Marketing Personal; </w:t>
      </w:r>
    </w:p>
    <w:p w:rsidR="00B66AD3" w:rsidRPr="005C7ED0" w:rsidRDefault="00B66AD3" w:rsidP="00B66AD3">
      <w:pPr>
        <w:numPr>
          <w:ilvl w:val="2"/>
          <w:numId w:val="4"/>
        </w:numPr>
        <w:rPr>
          <w:bCs/>
          <w:sz w:val="18"/>
          <w:szCs w:val="18"/>
        </w:rPr>
      </w:pPr>
      <w:r w:rsidRPr="005C7ED0">
        <w:rPr>
          <w:sz w:val="18"/>
          <w:szCs w:val="18"/>
        </w:rPr>
        <w:t>Oratoria</w:t>
      </w:r>
      <w:r w:rsidRPr="005C7ED0">
        <w:rPr>
          <w:bCs/>
          <w:sz w:val="18"/>
          <w:szCs w:val="18"/>
        </w:rPr>
        <w:t xml:space="preserve">; </w:t>
      </w:r>
    </w:p>
    <w:p w:rsidR="00B66AD3" w:rsidRPr="005C7ED0" w:rsidRDefault="00B66AD3" w:rsidP="00B66AD3">
      <w:pPr>
        <w:numPr>
          <w:ilvl w:val="2"/>
          <w:numId w:val="4"/>
        </w:numPr>
        <w:rPr>
          <w:bCs/>
          <w:sz w:val="18"/>
          <w:szCs w:val="18"/>
        </w:rPr>
      </w:pPr>
      <w:r w:rsidRPr="005C7ED0">
        <w:rPr>
          <w:bCs/>
          <w:sz w:val="18"/>
          <w:szCs w:val="18"/>
        </w:rPr>
        <w:t xml:space="preserve">Producción y Prensa de Espectáculos; </w:t>
      </w:r>
    </w:p>
    <w:p w:rsidR="00B66AD3" w:rsidRPr="005C7ED0" w:rsidRDefault="00B66AD3" w:rsidP="00B66AD3">
      <w:pPr>
        <w:numPr>
          <w:ilvl w:val="2"/>
          <w:numId w:val="4"/>
        </w:numPr>
        <w:rPr>
          <w:bCs/>
          <w:sz w:val="18"/>
          <w:szCs w:val="18"/>
        </w:rPr>
      </w:pPr>
      <w:r w:rsidRPr="005C7ED0">
        <w:rPr>
          <w:sz w:val="18"/>
          <w:szCs w:val="18"/>
        </w:rPr>
        <w:t>Técnicas de Ventas y Marketing</w:t>
      </w:r>
    </w:p>
    <w:p w:rsidR="00B66AD3" w:rsidRPr="005C7ED0" w:rsidRDefault="00B66AD3" w:rsidP="00B66AD3">
      <w:pPr>
        <w:numPr>
          <w:ilvl w:val="2"/>
          <w:numId w:val="4"/>
        </w:numPr>
        <w:rPr>
          <w:bCs/>
          <w:sz w:val="18"/>
          <w:szCs w:val="18"/>
        </w:rPr>
      </w:pPr>
      <w:r w:rsidRPr="005C7ED0">
        <w:rPr>
          <w:sz w:val="18"/>
          <w:szCs w:val="18"/>
        </w:rPr>
        <w:t>Telemarketing</w:t>
      </w:r>
    </w:p>
    <w:p w:rsidR="00B66AD3" w:rsidRPr="005C7ED0" w:rsidRDefault="00B66AD3" w:rsidP="00B66AD3">
      <w:pPr>
        <w:numPr>
          <w:ilvl w:val="2"/>
          <w:numId w:val="4"/>
        </w:numPr>
        <w:rPr>
          <w:bCs/>
          <w:sz w:val="18"/>
          <w:szCs w:val="18"/>
        </w:rPr>
      </w:pPr>
      <w:r w:rsidRPr="005C7ED0">
        <w:rPr>
          <w:sz w:val="18"/>
          <w:szCs w:val="18"/>
        </w:rPr>
        <w:t xml:space="preserve">Concientización Turística;  </w:t>
      </w:r>
    </w:p>
    <w:p w:rsidR="00E44AA9" w:rsidRPr="005C7ED0" w:rsidRDefault="00E44AA9" w:rsidP="00501DC3">
      <w:pPr>
        <w:ind w:left="2160"/>
        <w:rPr>
          <w:b/>
          <w:sz w:val="18"/>
          <w:szCs w:val="18"/>
        </w:rPr>
      </w:pPr>
    </w:p>
    <w:p w:rsidR="00F763F5" w:rsidRPr="005C7ED0" w:rsidRDefault="00F763F5" w:rsidP="00501DC3">
      <w:pPr>
        <w:ind w:left="2160"/>
        <w:rPr>
          <w:b/>
          <w:sz w:val="18"/>
          <w:szCs w:val="18"/>
        </w:rPr>
      </w:pPr>
    </w:p>
    <w:p w:rsidR="00594C92" w:rsidRPr="005C7ED0" w:rsidRDefault="002458FA" w:rsidP="00501DC3">
      <w:pPr>
        <w:numPr>
          <w:ilvl w:val="1"/>
          <w:numId w:val="4"/>
        </w:numPr>
        <w:rPr>
          <w:b/>
          <w:bCs/>
          <w:sz w:val="18"/>
          <w:szCs w:val="18"/>
        </w:rPr>
      </w:pPr>
      <w:r w:rsidRPr="005C7ED0">
        <w:rPr>
          <w:b/>
          <w:sz w:val="18"/>
          <w:szCs w:val="18"/>
        </w:rPr>
        <w:t xml:space="preserve">Institutos, Entidades y Asociaciones: </w:t>
      </w:r>
      <w:r w:rsidR="00C13C48" w:rsidRPr="00C13C48">
        <w:rPr>
          <w:sz w:val="18"/>
          <w:szCs w:val="18"/>
        </w:rPr>
        <w:t>AOA (Asociación Odontológica Argentina);</w:t>
      </w:r>
      <w:r w:rsidR="00C13C48">
        <w:rPr>
          <w:b/>
          <w:sz w:val="18"/>
          <w:szCs w:val="18"/>
        </w:rPr>
        <w:t xml:space="preserve"> </w:t>
      </w:r>
      <w:r w:rsidR="000E55E6">
        <w:rPr>
          <w:sz w:val="18"/>
          <w:szCs w:val="18"/>
        </w:rPr>
        <w:t>Universidad de Belgrano.  Departamento de Posgrados</w:t>
      </w:r>
      <w:r w:rsidR="00C91DC5" w:rsidRPr="00C91DC5">
        <w:rPr>
          <w:sz w:val="18"/>
          <w:szCs w:val="18"/>
        </w:rPr>
        <w:t>;</w:t>
      </w:r>
      <w:r w:rsidR="00C91DC5">
        <w:rPr>
          <w:b/>
          <w:sz w:val="18"/>
          <w:szCs w:val="18"/>
        </w:rPr>
        <w:t xml:space="preserve"> </w:t>
      </w:r>
      <w:r w:rsidR="00086B3C" w:rsidRPr="00086B3C">
        <w:rPr>
          <w:sz w:val="18"/>
          <w:szCs w:val="18"/>
        </w:rPr>
        <w:t>Colegio de Escribanos de Lomas de Zamora; Organización Panamericana de la Salud (OPS, OMS, NACIONES UNIDAS);</w:t>
      </w:r>
      <w:r w:rsidR="00086B3C">
        <w:rPr>
          <w:b/>
          <w:sz w:val="18"/>
          <w:szCs w:val="18"/>
        </w:rPr>
        <w:t xml:space="preserve"> </w:t>
      </w:r>
      <w:r w:rsidR="00563409" w:rsidRPr="005C7ED0">
        <w:rPr>
          <w:sz w:val="18"/>
          <w:szCs w:val="18"/>
        </w:rPr>
        <w:t>Foro de Profesionales de Turismo (FOROEDUC</w:t>
      </w:r>
      <w:r w:rsidR="00563409" w:rsidRPr="005C7ED0">
        <w:rPr>
          <w:b/>
          <w:sz w:val="18"/>
          <w:szCs w:val="18"/>
        </w:rPr>
        <w:t xml:space="preserve">); </w:t>
      </w:r>
      <w:r w:rsidR="00405887" w:rsidRPr="005C7ED0">
        <w:rPr>
          <w:sz w:val="18"/>
          <w:szCs w:val="18"/>
        </w:rPr>
        <w:t>Fehgra (Federación Empresaria Hotelera Gastronómica de la República Argentina); Auditoria General de la Nación</w:t>
      </w:r>
      <w:r w:rsidR="00405887" w:rsidRPr="005C7ED0">
        <w:rPr>
          <w:bCs/>
          <w:sz w:val="18"/>
          <w:szCs w:val="18"/>
        </w:rPr>
        <w:t xml:space="preserve">; </w:t>
      </w:r>
      <w:r w:rsidR="00405887" w:rsidRPr="005C7ED0">
        <w:rPr>
          <w:sz w:val="18"/>
          <w:szCs w:val="18"/>
        </w:rPr>
        <w:t>Secretaria de Turismo de la Provincia de Buenos Aires</w:t>
      </w:r>
      <w:r w:rsidR="00405887" w:rsidRPr="005C7ED0">
        <w:rPr>
          <w:bCs/>
          <w:sz w:val="18"/>
          <w:szCs w:val="18"/>
        </w:rPr>
        <w:t xml:space="preserve">; </w:t>
      </w:r>
      <w:r w:rsidR="00405887" w:rsidRPr="005C7ED0">
        <w:rPr>
          <w:sz w:val="18"/>
          <w:szCs w:val="18"/>
        </w:rPr>
        <w:t>Poder Legislativo – Coordinación General de Capacitación y Actualización permanente de la Provincia de Formosa; Ministerio de Turismo de la Nación</w:t>
      </w:r>
      <w:r w:rsidR="00405887" w:rsidRPr="005C7ED0">
        <w:rPr>
          <w:bCs/>
          <w:sz w:val="18"/>
          <w:szCs w:val="18"/>
        </w:rPr>
        <w:t xml:space="preserve">; </w:t>
      </w:r>
      <w:r w:rsidR="00405887" w:rsidRPr="005C7ED0">
        <w:rPr>
          <w:sz w:val="18"/>
          <w:szCs w:val="18"/>
        </w:rPr>
        <w:t xml:space="preserve">Comunicare - </w:t>
      </w:r>
      <w:r w:rsidR="00405887" w:rsidRPr="005C7ED0">
        <w:rPr>
          <w:bCs/>
          <w:sz w:val="18"/>
          <w:szCs w:val="18"/>
        </w:rPr>
        <w:t>C</w:t>
      </w:r>
      <w:r w:rsidR="00405887" w:rsidRPr="005C7ED0">
        <w:rPr>
          <w:sz w:val="18"/>
          <w:szCs w:val="18"/>
        </w:rPr>
        <w:t>onsejo Superior de Ciencias Económicas (Formosa)</w:t>
      </w:r>
      <w:r w:rsidR="00405887" w:rsidRPr="005C7ED0">
        <w:rPr>
          <w:bCs/>
          <w:sz w:val="18"/>
          <w:szCs w:val="18"/>
        </w:rPr>
        <w:t xml:space="preserve">; </w:t>
      </w:r>
      <w:r w:rsidR="000F0679" w:rsidRPr="005C7ED0">
        <w:rPr>
          <w:sz w:val="18"/>
          <w:szCs w:val="18"/>
        </w:rPr>
        <w:t>Instituto Argentino de Ceremonial “Embajador Jorge G. Blanco V</w:t>
      </w:r>
      <w:r w:rsidR="006C0516" w:rsidRPr="005C7ED0">
        <w:rPr>
          <w:sz w:val="18"/>
          <w:szCs w:val="18"/>
        </w:rPr>
        <w:t>illalta”</w:t>
      </w:r>
      <w:r w:rsidR="006C0516" w:rsidRPr="005C7ED0">
        <w:rPr>
          <w:bCs/>
          <w:sz w:val="18"/>
          <w:szCs w:val="18"/>
        </w:rPr>
        <w:t xml:space="preserve">; </w:t>
      </w:r>
      <w:r w:rsidR="000F0679" w:rsidRPr="005C7ED0">
        <w:rPr>
          <w:sz w:val="18"/>
          <w:szCs w:val="18"/>
        </w:rPr>
        <w:t>Universidad de Ciencias E</w:t>
      </w:r>
      <w:r w:rsidR="006C0516" w:rsidRPr="005C7ED0">
        <w:rPr>
          <w:sz w:val="18"/>
          <w:szCs w:val="18"/>
        </w:rPr>
        <w:t xml:space="preserve">conómicas – </w:t>
      </w:r>
      <w:r w:rsidR="000F0679" w:rsidRPr="005C7ED0">
        <w:rPr>
          <w:sz w:val="18"/>
          <w:szCs w:val="18"/>
        </w:rPr>
        <w:t>“C</w:t>
      </w:r>
      <w:r w:rsidR="00F763F5" w:rsidRPr="005C7ED0">
        <w:rPr>
          <w:sz w:val="18"/>
          <w:szCs w:val="18"/>
        </w:rPr>
        <w:t>apacitarte”</w:t>
      </w:r>
      <w:r w:rsidR="006C0516" w:rsidRPr="005C7ED0">
        <w:rPr>
          <w:bCs/>
          <w:sz w:val="18"/>
          <w:szCs w:val="18"/>
        </w:rPr>
        <w:t xml:space="preserve">; </w:t>
      </w:r>
      <w:r w:rsidR="000B3ED6" w:rsidRPr="005C7ED0">
        <w:rPr>
          <w:sz w:val="18"/>
          <w:szCs w:val="18"/>
        </w:rPr>
        <w:t>Asociación</w:t>
      </w:r>
      <w:r w:rsidR="000F0679" w:rsidRPr="005C7ED0">
        <w:rPr>
          <w:sz w:val="18"/>
          <w:szCs w:val="18"/>
        </w:rPr>
        <w:t xml:space="preserve"> Interamericana de C</w:t>
      </w:r>
      <w:r w:rsidR="006C0516" w:rsidRPr="005C7ED0">
        <w:rPr>
          <w:sz w:val="18"/>
          <w:szCs w:val="18"/>
        </w:rPr>
        <w:t xml:space="preserve">eremonial – </w:t>
      </w:r>
      <w:r w:rsidR="000F0679" w:rsidRPr="005C7ED0">
        <w:rPr>
          <w:sz w:val="18"/>
          <w:szCs w:val="18"/>
        </w:rPr>
        <w:t>(C</w:t>
      </w:r>
      <w:r w:rsidR="006C0516" w:rsidRPr="005C7ED0">
        <w:rPr>
          <w:sz w:val="18"/>
          <w:szCs w:val="18"/>
        </w:rPr>
        <w:t>iec</w:t>
      </w:r>
      <w:r w:rsidR="000F0679" w:rsidRPr="005C7ED0">
        <w:rPr>
          <w:sz w:val="18"/>
          <w:szCs w:val="18"/>
        </w:rPr>
        <w:t>)</w:t>
      </w:r>
      <w:r w:rsidR="006C0516" w:rsidRPr="005C7ED0">
        <w:rPr>
          <w:bCs/>
          <w:sz w:val="18"/>
          <w:szCs w:val="18"/>
        </w:rPr>
        <w:t xml:space="preserve">; </w:t>
      </w:r>
      <w:r w:rsidR="00405887" w:rsidRPr="005C7ED0">
        <w:rPr>
          <w:sz w:val="18"/>
          <w:szCs w:val="18"/>
        </w:rPr>
        <w:t>Cámara Argentino Alemana. “Instituto Goethe”</w:t>
      </w:r>
      <w:r w:rsidR="00405887" w:rsidRPr="005C7ED0">
        <w:rPr>
          <w:bCs/>
          <w:sz w:val="18"/>
          <w:szCs w:val="18"/>
        </w:rPr>
        <w:t xml:space="preserve">; </w:t>
      </w:r>
      <w:r w:rsidR="00405887" w:rsidRPr="005C7ED0">
        <w:rPr>
          <w:sz w:val="18"/>
          <w:szCs w:val="18"/>
        </w:rPr>
        <w:t>Instituto E</w:t>
      </w:r>
      <w:r w:rsidR="00877A58" w:rsidRPr="005C7ED0">
        <w:rPr>
          <w:sz w:val="18"/>
          <w:szCs w:val="18"/>
        </w:rPr>
        <w:t>duardo Mallea</w:t>
      </w:r>
      <w:r w:rsidR="00405887" w:rsidRPr="005C7ED0">
        <w:rPr>
          <w:bCs/>
          <w:sz w:val="18"/>
          <w:szCs w:val="18"/>
        </w:rPr>
        <w:t xml:space="preserve">; </w:t>
      </w:r>
      <w:r w:rsidR="00405887" w:rsidRPr="005C7ED0">
        <w:rPr>
          <w:sz w:val="18"/>
          <w:szCs w:val="18"/>
          <w:lang w:val="pt-BR"/>
        </w:rPr>
        <w:t>Instituto Superior Mariano Moreno</w:t>
      </w:r>
      <w:r w:rsidR="00405887" w:rsidRPr="005C7ED0">
        <w:rPr>
          <w:bCs/>
          <w:sz w:val="18"/>
          <w:szCs w:val="18"/>
        </w:rPr>
        <w:t xml:space="preserve">; </w:t>
      </w:r>
      <w:r w:rsidR="00405887" w:rsidRPr="005C7ED0">
        <w:rPr>
          <w:sz w:val="18"/>
          <w:szCs w:val="18"/>
        </w:rPr>
        <w:t>Instituto La Suisse-Cepec</w:t>
      </w:r>
      <w:r w:rsidR="00405887" w:rsidRPr="005C7ED0">
        <w:rPr>
          <w:bCs/>
          <w:sz w:val="18"/>
          <w:szCs w:val="18"/>
        </w:rPr>
        <w:t xml:space="preserve">; </w:t>
      </w:r>
      <w:r w:rsidR="000F0679" w:rsidRPr="005C7ED0">
        <w:rPr>
          <w:sz w:val="18"/>
          <w:szCs w:val="18"/>
        </w:rPr>
        <w:t xml:space="preserve">Instituto de Investigaciones </w:t>
      </w:r>
      <w:r w:rsidR="000B3ED6" w:rsidRPr="005C7ED0">
        <w:rPr>
          <w:sz w:val="18"/>
          <w:szCs w:val="18"/>
        </w:rPr>
        <w:t>Humanísticas</w:t>
      </w:r>
      <w:r w:rsidR="006C0516" w:rsidRPr="005C7ED0">
        <w:rPr>
          <w:bCs/>
          <w:sz w:val="18"/>
          <w:szCs w:val="18"/>
        </w:rPr>
        <w:t xml:space="preserve">; </w:t>
      </w:r>
      <w:r w:rsidR="000F0679" w:rsidRPr="005C7ED0">
        <w:rPr>
          <w:sz w:val="18"/>
          <w:szCs w:val="18"/>
        </w:rPr>
        <w:t>Data E</w:t>
      </w:r>
      <w:r w:rsidR="006C0516" w:rsidRPr="005C7ED0">
        <w:rPr>
          <w:sz w:val="18"/>
          <w:szCs w:val="18"/>
        </w:rPr>
        <w:t>ventos</w:t>
      </w:r>
      <w:r w:rsidR="006C0516" w:rsidRPr="005C7ED0">
        <w:rPr>
          <w:bCs/>
          <w:sz w:val="18"/>
          <w:szCs w:val="18"/>
        </w:rPr>
        <w:t xml:space="preserve">; </w:t>
      </w:r>
      <w:r w:rsidR="000F0679" w:rsidRPr="005C7ED0">
        <w:rPr>
          <w:sz w:val="18"/>
          <w:szCs w:val="18"/>
        </w:rPr>
        <w:t>C</w:t>
      </w:r>
      <w:r w:rsidR="006C0516" w:rsidRPr="005C7ED0">
        <w:rPr>
          <w:sz w:val="18"/>
          <w:szCs w:val="18"/>
        </w:rPr>
        <w:t>entro</w:t>
      </w:r>
      <w:r w:rsidR="000F0679" w:rsidRPr="005C7ED0">
        <w:rPr>
          <w:sz w:val="18"/>
          <w:szCs w:val="18"/>
        </w:rPr>
        <w:t xml:space="preserve"> de Estudios Organizacionales</w:t>
      </w:r>
      <w:r w:rsidR="006C0516" w:rsidRPr="005C7ED0">
        <w:rPr>
          <w:bCs/>
          <w:sz w:val="18"/>
          <w:szCs w:val="18"/>
        </w:rPr>
        <w:t xml:space="preserve">; </w:t>
      </w:r>
      <w:r w:rsidR="000F0679" w:rsidRPr="005C7ED0">
        <w:rPr>
          <w:sz w:val="18"/>
          <w:szCs w:val="18"/>
        </w:rPr>
        <w:t>Centro de Estudios de Buenos Aires (C</w:t>
      </w:r>
      <w:r w:rsidR="006C0516" w:rsidRPr="005C7ED0">
        <w:rPr>
          <w:sz w:val="18"/>
          <w:szCs w:val="18"/>
        </w:rPr>
        <w:t>edeba)</w:t>
      </w:r>
      <w:r w:rsidR="006C0516" w:rsidRPr="005C7ED0">
        <w:rPr>
          <w:bCs/>
          <w:sz w:val="18"/>
          <w:szCs w:val="18"/>
        </w:rPr>
        <w:t xml:space="preserve">; </w:t>
      </w:r>
      <w:r w:rsidR="000F0679" w:rsidRPr="005C7ED0">
        <w:rPr>
          <w:sz w:val="18"/>
          <w:szCs w:val="18"/>
        </w:rPr>
        <w:t>Imagen Buenos A</w:t>
      </w:r>
      <w:r w:rsidR="006C0516" w:rsidRPr="005C7ED0">
        <w:rPr>
          <w:sz w:val="18"/>
          <w:szCs w:val="18"/>
        </w:rPr>
        <w:t>ires</w:t>
      </w:r>
      <w:r w:rsidR="006C0516" w:rsidRPr="005C7ED0">
        <w:rPr>
          <w:bCs/>
          <w:sz w:val="18"/>
          <w:szCs w:val="18"/>
        </w:rPr>
        <w:t xml:space="preserve">; </w:t>
      </w:r>
      <w:r w:rsidR="000F0679" w:rsidRPr="005C7ED0">
        <w:rPr>
          <w:sz w:val="18"/>
          <w:szCs w:val="18"/>
        </w:rPr>
        <w:t>Coquus</w:t>
      </w:r>
      <w:r w:rsidR="006C0516" w:rsidRPr="005C7ED0">
        <w:rPr>
          <w:bCs/>
          <w:sz w:val="18"/>
          <w:szCs w:val="18"/>
        </w:rPr>
        <w:t xml:space="preserve">; </w:t>
      </w:r>
      <w:r w:rsidR="000F0679" w:rsidRPr="005C7ED0">
        <w:rPr>
          <w:sz w:val="18"/>
          <w:szCs w:val="18"/>
        </w:rPr>
        <w:t>Backpacker`s H</w:t>
      </w:r>
      <w:r w:rsidR="006C0516" w:rsidRPr="005C7ED0">
        <w:rPr>
          <w:sz w:val="18"/>
          <w:szCs w:val="18"/>
        </w:rPr>
        <w:t>oste</w:t>
      </w:r>
      <w:r w:rsidR="006C0516" w:rsidRPr="005C7ED0">
        <w:rPr>
          <w:bCs/>
          <w:sz w:val="18"/>
          <w:szCs w:val="18"/>
        </w:rPr>
        <w:t xml:space="preserve">l; </w:t>
      </w:r>
      <w:r w:rsidR="000F0679" w:rsidRPr="005C7ED0">
        <w:rPr>
          <w:sz w:val="18"/>
          <w:szCs w:val="18"/>
        </w:rPr>
        <w:t>Sistemas R</w:t>
      </w:r>
      <w:r w:rsidR="006C0516" w:rsidRPr="005C7ED0">
        <w:rPr>
          <w:sz w:val="18"/>
          <w:szCs w:val="18"/>
        </w:rPr>
        <w:t>eid (consultora en seguridad e higiene)</w:t>
      </w:r>
      <w:r w:rsidR="006C0516" w:rsidRPr="005C7ED0">
        <w:rPr>
          <w:bCs/>
          <w:sz w:val="18"/>
          <w:szCs w:val="18"/>
        </w:rPr>
        <w:t xml:space="preserve">; </w:t>
      </w:r>
      <w:r w:rsidR="000F0679" w:rsidRPr="005C7ED0">
        <w:rPr>
          <w:sz w:val="18"/>
          <w:szCs w:val="18"/>
        </w:rPr>
        <w:t>Serial de la T</w:t>
      </w:r>
      <w:r w:rsidR="006C0516" w:rsidRPr="005C7ED0">
        <w:rPr>
          <w:sz w:val="18"/>
          <w:szCs w:val="18"/>
        </w:rPr>
        <w:t>orre</w:t>
      </w:r>
      <w:r w:rsidR="006C0516" w:rsidRPr="005C7ED0">
        <w:rPr>
          <w:bCs/>
          <w:sz w:val="18"/>
          <w:szCs w:val="18"/>
        </w:rPr>
        <w:t xml:space="preserve">; </w:t>
      </w:r>
      <w:r w:rsidR="000F0679" w:rsidRPr="005C7ED0">
        <w:rPr>
          <w:sz w:val="18"/>
          <w:szCs w:val="18"/>
        </w:rPr>
        <w:t>C</w:t>
      </w:r>
      <w:r w:rsidR="006C0516" w:rsidRPr="005C7ED0">
        <w:rPr>
          <w:sz w:val="18"/>
          <w:szCs w:val="18"/>
        </w:rPr>
        <w:t>apacitare</w:t>
      </w:r>
      <w:r w:rsidR="006C0516" w:rsidRPr="005C7ED0">
        <w:rPr>
          <w:bCs/>
          <w:sz w:val="18"/>
          <w:szCs w:val="18"/>
        </w:rPr>
        <w:t>;</w:t>
      </w:r>
      <w:r w:rsidR="000F0679" w:rsidRPr="005C7ED0">
        <w:rPr>
          <w:bCs/>
          <w:sz w:val="18"/>
          <w:szCs w:val="18"/>
        </w:rPr>
        <w:t xml:space="preserve"> </w:t>
      </w:r>
      <w:r w:rsidR="000F0679" w:rsidRPr="005C7ED0">
        <w:rPr>
          <w:sz w:val="18"/>
          <w:szCs w:val="18"/>
        </w:rPr>
        <w:t>H</w:t>
      </w:r>
      <w:r w:rsidR="006C0516" w:rsidRPr="005C7ED0">
        <w:rPr>
          <w:sz w:val="18"/>
          <w:szCs w:val="18"/>
        </w:rPr>
        <w:t>ilet</w:t>
      </w:r>
      <w:r w:rsidR="006C0516" w:rsidRPr="005C7ED0">
        <w:rPr>
          <w:bCs/>
          <w:sz w:val="18"/>
          <w:szCs w:val="18"/>
        </w:rPr>
        <w:t xml:space="preserve">; </w:t>
      </w:r>
      <w:r w:rsidR="000F0679" w:rsidRPr="005C7ED0">
        <w:rPr>
          <w:sz w:val="18"/>
          <w:szCs w:val="18"/>
        </w:rPr>
        <w:t xml:space="preserve">Escuela de Arte </w:t>
      </w:r>
      <w:r w:rsidR="000B3ED6" w:rsidRPr="005C7ED0">
        <w:rPr>
          <w:sz w:val="18"/>
          <w:szCs w:val="18"/>
        </w:rPr>
        <w:t>Gastronómico</w:t>
      </w:r>
      <w:r w:rsidR="0086182A">
        <w:rPr>
          <w:sz w:val="18"/>
          <w:szCs w:val="18"/>
        </w:rPr>
        <w:t>; Food &amp; Beverage; AXON Training</w:t>
      </w:r>
    </w:p>
    <w:p w:rsidR="002B5B6B" w:rsidRPr="005C7ED0" w:rsidRDefault="002B5B6B" w:rsidP="002B5B6B">
      <w:pPr>
        <w:ind w:left="1440"/>
        <w:rPr>
          <w:b/>
          <w:bCs/>
          <w:sz w:val="18"/>
          <w:szCs w:val="18"/>
        </w:rPr>
      </w:pPr>
    </w:p>
    <w:p w:rsidR="007A6F1E" w:rsidRPr="005C7ED0" w:rsidRDefault="00594C92" w:rsidP="007A6F1E">
      <w:pPr>
        <w:numPr>
          <w:ilvl w:val="0"/>
          <w:numId w:val="7"/>
        </w:numPr>
        <w:tabs>
          <w:tab w:val="clear" w:pos="360"/>
        </w:tabs>
        <w:ind w:left="1425"/>
        <w:rPr>
          <w:b/>
          <w:sz w:val="16"/>
          <w:szCs w:val="16"/>
        </w:rPr>
      </w:pPr>
      <w:r w:rsidRPr="005C7ED0">
        <w:rPr>
          <w:b/>
          <w:sz w:val="18"/>
          <w:szCs w:val="18"/>
        </w:rPr>
        <w:t xml:space="preserve">Empresas </w:t>
      </w:r>
      <w:r w:rsidR="007A6F1E" w:rsidRPr="005C7ED0">
        <w:rPr>
          <w:b/>
          <w:sz w:val="18"/>
          <w:szCs w:val="18"/>
        </w:rPr>
        <w:t xml:space="preserve">donde he brindado capacitaciones a través de consultoras que han contratado mis servicios: </w:t>
      </w:r>
      <w:r w:rsidR="007A6F1E" w:rsidRPr="005C7ED0">
        <w:rPr>
          <w:sz w:val="18"/>
          <w:szCs w:val="18"/>
        </w:rPr>
        <w:t>ALGABO</w:t>
      </w:r>
      <w:r w:rsidR="007A6F1E" w:rsidRPr="005C7ED0">
        <w:rPr>
          <w:b/>
          <w:sz w:val="18"/>
          <w:szCs w:val="18"/>
        </w:rPr>
        <w:t xml:space="preserve"> / </w:t>
      </w:r>
      <w:r w:rsidR="007A6F1E" w:rsidRPr="005C7ED0">
        <w:rPr>
          <w:sz w:val="18"/>
          <w:szCs w:val="18"/>
        </w:rPr>
        <w:t>SJ-</w:t>
      </w:r>
      <w:r w:rsidR="007A6F1E" w:rsidRPr="00E54B45">
        <w:rPr>
          <w:sz w:val="18"/>
          <w:szCs w:val="18"/>
        </w:rPr>
        <w:t xml:space="preserve">JHONSON / </w:t>
      </w:r>
      <w:r w:rsidR="007A6F1E" w:rsidRPr="00E54B45">
        <w:rPr>
          <w:sz w:val="16"/>
          <w:szCs w:val="16"/>
        </w:rPr>
        <w:t>GREIF / CERRO VANGUARDIA / OSRAM / DANICA / REPSOL Y.P.F / JAZZTEL</w:t>
      </w:r>
      <w:r w:rsidR="007A6F1E" w:rsidRPr="00E54B45">
        <w:rPr>
          <w:b/>
          <w:sz w:val="16"/>
          <w:szCs w:val="16"/>
        </w:rPr>
        <w:t xml:space="preserve"> </w:t>
      </w:r>
      <w:r w:rsidR="00424CC4" w:rsidRPr="00E54B45">
        <w:rPr>
          <w:b/>
          <w:sz w:val="16"/>
          <w:szCs w:val="16"/>
        </w:rPr>
        <w:t xml:space="preserve">/ </w:t>
      </w:r>
      <w:r w:rsidR="00E54B45" w:rsidRPr="00E54B45">
        <w:rPr>
          <w:sz w:val="16"/>
          <w:szCs w:val="16"/>
        </w:rPr>
        <w:t>JOYERIAS</w:t>
      </w:r>
      <w:r w:rsidR="00E54B45" w:rsidRPr="00E54B45">
        <w:rPr>
          <w:b/>
          <w:sz w:val="16"/>
          <w:szCs w:val="16"/>
        </w:rPr>
        <w:t xml:space="preserve"> </w:t>
      </w:r>
      <w:r w:rsidR="00E54B45" w:rsidRPr="00E54B45">
        <w:rPr>
          <w:sz w:val="18"/>
          <w:szCs w:val="18"/>
        </w:rPr>
        <w:t xml:space="preserve">DADDONA </w:t>
      </w:r>
    </w:p>
    <w:p w:rsidR="00116C74" w:rsidRPr="005C7ED0" w:rsidRDefault="00116C74" w:rsidP="00501DC3">
      <w:pPr>
        <w:rPr>
          <w:b/>
          <w:sz w:val="18"/>
          <w:szCs w:val="18"/>
        </w:rPr>
      </w:pPr>
    </w:p>
    <w:p w:rsidR="00116C74" w:rsidRPr="005C7ED0" w:rsidRDefault="005D6A31" w:rsidP="00501DC3">
      <w:pPr>
        <w:pStyle w:val="Prrafodelista"/>
        <w:numPr>
          <w:ilvl w:val="0"/>
          <w:numId w:val="4"/>
        </w:numPr>
        <w:rPr>
          <w:b/>
          <w:sz w:val="18"/>
          <w:szCs w:val="18"/>
          <w:lang w:val="es-MX"/>
        </w:rPr>
      </w:pPr>
      <w:r>
        <w:rPr>
          <w:sz w:val="18"/>
          <w:szCs w:val="18"/>
          <w:lang w:val="es-MX"/>
        </w:rPr>
        <w:t>2013</w:t>
      </w:r>
      <w:r w:rsidR="00116C74" w:rsidRPr="005C7ED0">
        <w:rPr>
          <w:sz w:val="18"/>
          <w:szCs w:val="18"/>
          <w:lang w:val="es-MX"/>
        </w:rPr>
        <w:t xml:space="preserve"> - 2010: </w:t>
      </w:r>
      <w:r w:rsidR="00116C74" w:rsidRPr="005C7ED0">
        <w:rPr>
          <w:b/>
          <w:sz w:val="18"/>
          <w:szCs w:val="18"/>
          <w:lang w:val="es-MX"/>
        </w:rPr>
        <w:t>Asesor – Consultor de Empresas Organizadoras de Eventos y Catering</w:t>
      </w:r>
    </w:p>
    <w:p w:rsidR="0072331D" w:rsidRDefault="0072331D" w:rsidP="00501DC3">
      <w:pPr>
        <w:pStyle w:val="Prrafodelista"/>
        <w:numPr>
          <w:ilvl w:val="1"/>
          <w:numId w:val="4"/>
        </w:numPr>
        <w:rPr>
          <w:sz w:val="18"/>
          <w:szCs w:val="18"/>
          <w:lang w:val="es-MX"/>
        </w:rPr>
      </w:pPr>
      <w:r>
        <w:rPr>
          <w:sz w:val="18"/>
          <w:szCs w:val="18"/>
          <w:lang w:val="es-MX"/>
        </w:rPr>
        <w:lastRenderedPageBreak/>
        <w:t>VUOI Catering</w:t>
      </w:r>
    </w:p>
    <w:p w:rsidR="0072331D" w:rsidRDefault="0072331D" w:rsidP="00501DC3">
      <w:pPr>
        <w:pStyle w:val="Prrafodelista"/>
        <w:numPr>
          <w:ilvl w:val="1"/>
          <w:numId w:val="4"/>
        </w:numPr>
        <w:rPr>
          <w:sz w:val="18"/>
          <w:szCs w:val="18"/>
          <w:lang w:val="es-MX"/>
        </w:rPr>
      </w:pPr>
      <w:r>
        <w:rPr>
          <w:sz w:val="18"/>
          <w:szCs w:val="18"/>
          <w:lang w:val="es-MX"/>
        </w:rPr>
        <w:t>Restaurante “Moranda”</w:t>
      </w:r>
    </w:p>
    <w:p w:rsidR="0041122E" w:rsidRPr="005C7ED0" w:rsidRDefault="0041122E" w:rsidP="00501DC3">
      <w:pPr>
        <w:pStyle w:val="Prrafodelista"/>
        <w:numPr>
          <w:ilvl w:val="1"/>
          <w:numId w:val="4"/>
        </w:numPr>
        <w:rPr>
          <w:sz w:val="18"/>
          <w:szCs w:val="18"/>
          <w:lang w:val="es-MX"/>
        </w:rPr>
      </w:pPr>
      <w:r w:rsidRPr="005C7ED0">
        <w:rPr>
          <w:sz w:val="18"/>
          <w:szCs w:val="18"/>
          <w:lang w:val="es-MX"/>
        </w:rPr>
        <w:t>Jardín Japones</w:t>
      </w:r>
    </w:p>
    <w:p w:rsidR="0041122E" w:rsidRPr="005C7ED0" w:rsidRDefault="0041122E" w:rsidP="00501DC3">
      <w:pPr>
        <w:pStyle w:val="Prrafodelista"/>
        <w:numPr>
          <w:ilvl w:val="1"/>
          <w:numId w:val="4"/>
        </w:numPr>
        <w:rPr>
          <w:sz w:val="18"/>
          <w:szCs w:val="18"/>
          <w:lang w:val="es-MX"/>
        </w:rPr>
      </w:pPr>
      <w:r w:rsidRPr="005C7ED0">
        <w:rPr>
          <w:sz w:val="18"/>
          <w:szCs w:val="18"/>
          <w:lang w:val="es-MX"/>
        </w:rPr>
        <w:t>Restaurante “La Cabaña”</w:t>
      </w:r>
    </w:p>
    <w:p w:rsidR="0041122E" w:rsidRPr="005C7ED0" w:rsidRDefault="0041122E" w:rsidP="00501DC3">
      <w:pPr>
        <w:pStyle w:val="Prrafodelista"/>
        <w:numPr>
          <w:ilvl w:val="1"/>
          <w:numId w:val="4"/>
        </w:numPr>
        <w:rPr>
          <w:sz w:val="18"/>
          <w:szCs w:val="18"/>
          <w:lang w:val="es-MX"/>
        </w:rPr>
      </w:pPr>
      <w:r w:rsidRPr="005C7ED0">
        <w:rPr>
          <w:sz w:val="18"/>
          <w:szCs w:val="18"/>
          <w:lang w:val="es-MX"/>
        </w:rPr>
        <w:t>Cuk3</w:t>
      </w:r>
    </w:p>
    <w:p w:rsidR="00116C74" w:rsidRPr="005C7ED0" w:rsidRDefault="00116C74" w:rsidP="00501DC3">
      <w:pPr>
        <w:pStyle w:val="Prrafodelista"/>
        <w:numPr>
          <w:ilvl w:val="1"/>
          <w:numId w:val="4"/>
        </w:numPr>
        <w:rPr>
          <w:sz w:val="18"/>
          <w:szCs w:val="18"/>
          <w:lang w:val="es-MX"/>
        </w:rPr>
      </w:pPr>
      <w:r w:rsidRPr="005C7ED0">
        <w:rPr>
          <w:sz w:val="18"/>
          <w:szCs w:val="18"/>
          <w:lang w:val="es-MX"/>
        </w:rPr>
        <w:t>San Miguel Eventos y Catering (Paraguay)</w:t>
      </w:r>
    </w:p>
    <w:p w:rsidR="00116C74" w:rsidRPr="005C7ED0" w:rsidRDefault="00116C74" w:rsidP="00501DC3">
      <w:pPr>
        <w:pStyle w:val="Prrafodelista"/>
        <w:numPr>
          <w:ilvl w:val="1"/>
          <w:numId w:val="4"/>
        </w:numPr>
        <w:rPr>
          <w:sz w:val="18"/>
          <w:szCs w:val="18"/>
          <w:lang w:val="es-MX"/>
        </w:rPr>
      </w:pPr>
      <w:r w:rsidRPr="005C7ED0">
        <w:rPr>
          <w:sz w:val="18"/>
          <w:szCs w:val="18"/>
          <w:lang w:val="es-MX"/>
        </w:rPr>
        <w:t>Mimetique Eventos (</w:t>
      </w:r>
      <w:r w:rsidR="00877A58" w:rsidRPr="005C7ED0">
        <w:rPr>
          <w:sz w:val="18"/>
          <w:szCs w:val="18"/>
          <w:lang w:val="es-MX"/>
        </w:rPr>
        <w:t>Empresa de Organización</w:t>
      </w:r>
      <w:r w:rsidRPr="005C7ED0">
        <w:rPr>
          <w:sz w:val="18"/>
          <w:szCs w:val="18"/>
          <w:lang w:val="es-MX"/>
        </w:rPr>
        <w:t xml:space="preserve"> de Eventos)</w:t>
      </w:r>
    </w:p>
    <w:p w:rsidR="00116C74" w:rsidRPr="005C7ED0" w:rsidRDefault="00116C74" w:rsidP="00501DC3">
      <w:pPr>
        <w:pStyle w:val="Prrafodelista"/>
        <w:numPr>
          <w:ilvl w:val="1"/>
          <w:numId w:val="4"/>
        </w:numPr>
        <w:rPr>
          <w:sz w:val="18"/>
          <w:szCs w:val="18"/>
          <w:lang w:val="es-MX"/>
        </w:rPr>
      </w:pPr>
      <w:r w:rsidRPr="005C7ED0">
        <w:rPr>
          <w:sz w:val="18"/>
          <w:szCs w:val="18"/>
          <w:lang w:val="es-MX"/>
        </w:rPr>
        <w:t>Obsequiarte (Proveedor de desayunos y obsequios a domicilio)</w:t>
      </w:r>
    </w:p>
    <w:p w:rsidR="00116C74" w:rsidRDefault="00116C74" w:rsidP="00501DC3">
      <w:pPr>
        <w:pStyle w:val="Prrafodelista"/>
        <w:numPr>
          <w:ilvl w:val="1"/>
          <w:numId w:val="4"/>
        </w:numPr>
        <w:rPr>
          <w:sz w:val="18"/>
          <w:szCs w:val="18"/>
          <w:lang w:val="es-MX"/>
        </w:rPr>
      </w:pPr>
      <w:r w:rsidRPr="005C7ED0">
        <w:rPr>
          <w:sz w:val="18"/>
          <w:szCs w:val="18"/>
          <w:lang w:val="es-MX"/>
        </w:rPr>
        <w:t>Ola Kala Eventos (Salón de Eventos)</w:t>
      </w:r>
    </w:p>
    <w:p w:rsidR="0072331D" w:rsidRDefault="0072331D" w:rsidP="0072331D">
      <w:pPr>
        <w:pStyle w:val="Prrafodelista"/>
        <w:ind w:left="0"/>
        <w:rPr>
          <w:sz w:val="18"/>
          <w:szCs w:val="18"/>
          <w:lang w:val="es-MX"/>
        </w:rPr>
      </w:pPr>
    </w:p>
    <w:p w:rsidR="0072331D" w:rsidRPr="005C7ED0" w:rsidRDefault="0072331D" w:rsidP="0072331D">
      <w:pPr>
        <w:pStyle w:val="Prrafodelista"/>
        <w:ind w:left="0"/>
        <w:rPr>
          <w:sz w:val="18"/>
          <w:szCs w:val="18"/>
          <w:lang w:val="es-MX"/>
        </w:rPr>
      </w:pPr>
    </w:p>
    <w:p w:rsidR="0072331D" w:rsidRPr="005C7ED0" w:rsidRDefault="005D6A31" w:rsidP="0072331D">
      <w:pPr>
        <w:pStyle w:val="Prrafodelista"/>
        <w:numPr>
          <w:ilvl w:val="0"/>
          <w:numId w:val="4"/>
        </w:numPr>
        <w:rPr>
          <w:sz w:val="18"/>
          <w:szCs w:val="18"/>
          <w:lang w:val="es-MX"/>
        </w:rPr>
      </w:pPr>
      <w:r>
        <w:rPr>
          <w:sz w:val="18"/>
          <w:szCs w:val="18"/>
          <w:lang w:val="es-MX"/>
        </w:rPr>
        <w:t>2013</w:t>
      </w:r>
      <w:r w:rsidR="0072331D" w:rsidRPr="005C7ED0">
        <w:rPr>
          <w:sz w:val="18"/>
          <w:szCs w:val="18"/>
          <w:lang w:val="es-MX"/>
        </w:rPr>
        <w:t xml:space="preserve"> – 2000: </w:t>
      </w:r>
      <w:r w:rsidR="0072331D" w:rsidRPr="005C7ED0">
        <w:rPr>
          <w:b/>
          <w:sz w:val="18"/>
          <w:szCs w:val="18"/>
          <w:lang w:val="es-MX"/>
        </w:rPr>
        <w:t>Coordinador, Organizador y Asistente</w:t>
      </w:r>
      <w:r w:rsidR="0072331D" w:rsidRPr="005C7ED0">
        <w:rPr>
          <w:sz w:val="18"/>
          <w:szCs w:val="18"/>
          <w:lang w:val="es-MX"/>
        </w:rPr>
        <w:t xml:space="preserve"> </w:t>
      </w:r>
      <w:r w:rsidR="0072331D" w:rsidRPr="005C7ED0">
        <w:rPr>
          <w:b/>
          <w:sz w:val="18"/>
          <w:szCs w:val="18"/>
          <w:lang w:val="es-MX"/>
        </w:rPr>
        <w:t>de Eventos Internos y Externos Corporativos y Sociales</w:t>
      </w:r>
      <w:r w:rsidR="0072331D" w:rsidRPr="005C7ED0">
        <w:rPr>
          <w:sz w:val="18"/>
          <w:szCs w:val="18"/>
          <w:lang w:val="es-MX"/>
        </w:rPr>
        <w:t xml:space="preserve"> (más de 20 personas a cargo) </w:t>
      </w:r>
      <w:r w:rsidR="0072331D" w:rsidRPr="005C7ED0">
        <w:rPr>
          <w:b/>
          <w:sz w:val="18"/>
          <w:szCs w:val="18"/>
          <w:lang w:val="es-MX"/>
        </w:rPr>
        <w:t>Clientes</w:t>
      </w:r>
      <w:r w:rsidR="0072331D" w:rsidRPr="005C7ED0">
        <w:rPr>
          <w:sz w:val="18"/>
          <w:szCs w:val="18"/>
          <w:lang w:val="es-MX"/>
        </w:rPr>
        <w:t xml:space="preserve">: </w:t>
      </w:r>
      <w:r w:rsidR="0072331D">
        <w:rPr>
          <w:sz w:val="18"/>
          <w:szCs w:val="18"/>
          <w:lang w:val="es-MX"/>
        </w:rPr>
        <w:t xml:space="preserve">IGT / </w:t>
      </w:r>
      <w:r w:rsidR="0072331D" w:rsidRPr="005C7ED0">
        <w:rPr>
          <w:sz w:val="18"/>
          <w:szCs w:val="18"/>
        </w:rPr>
        <w:t xml:space="preserve">CITIBANK N.A. (Citiclub)/ “NIKE ARGENTINA” (SERIAL DE LA TORRE) / UCES / DHL WORLDWIDE EXPRESS / </w:t>
      </w:r>
      <w:r w:rsidR="0072331D" w:rsidRPr="005C7ED0">
        <w:rPr>
          <w:bCs/>
          <w:sz w:val="18"/>
          <w:szCs w:val="18"/>
        </w:rPr>
        <w:t xml:space="preserve">“EXPO-ARCOR 2006” (JAUJA) </w:t>
      </w:r>
      <w:r w:rsidR="0072331D" w:rsidRPr="005C7ED0">
        <w:rPr>
          <w:sz w:val="18"/>
          <w:szCs w:val="18"/>
        </w:rPr>
        <w:t>/ “</w:t>
      </w:r>
      <w:r w:rsidR="0072331D" w:rsidRPr="005C7ED0">
        <w:rPr>
          <w:sz w:val="18"/>
          <w:szCs w:val="18"/>
          <w:lang w:val="es-MX"/>
        </w:rPr>
        <w:t xml:space="preserve">Cámara de </w:t>
      </w:r>
      <w:smartTag w:uri="urn:schemas-microsoft-com:office:smarttags" w:element="PersonName">
        <w:smartTagPr>
          <w:attr w:name="ProductID" w:val="la Industria"/>
        </w:smartTagPr>
        <w:r w:rsidR="0072331D" w:rsidRPr="005C7ED0">
          <w:rPr>
            <w:sz w:val="18"/>
            <w:szCs w:val="18"/>
            <w:lang w:val="es-MX"/>
          </w:rPr>
          <w:t>la Industria</w:t>
        </w:r>
      </w:smartTag>
      <w:r w:rsidR="0072331D" w:rsidRPr="005C7ED0">
        <w:rPr>
          <w:sz w:val="18"/>
          <w:szCs w:val="18"/>
          <w:lang w:val="es-MX"/>
        </w:rPr>
        <w:t xml:space="preserve"> del Calzado”</w:t>
      </w:r>
      <w:r w:rsidR="0072331D" w:rsidRPr="005C7ED0">
        <w:rPr>
          <w:sz w:val="18"/>
          <w:szCs w:val="18"/>
        </w:rPr>
        <w:t xml:space="preserve"> / ”Hospital Álvarez” / “PAMPAGRANDE PRODUCCIONES”</w:t>
      </w:r>
    </w:p>
    <w:p w:rsidR="00116C74" w:rsidRPr="005C7ED0" w:rsidRDefault="00116C74" w:rsidP="00501DC3">
      <w:pPr>
        <w:rPr>
          <w:sz w:val="18"/>
          <w:szCs w:val="18"/>
          <w:lang w:val="es-MX"/>
        </w:rPr>
      </w:pPr>
    </w:p>
    <w:p w:rsidR="00116C74" w:rsidRPr="005C7ED0" w:rsidRDefault="00116C74" w:rsidP="00501DC3">
      <w:pPr>
        <w:pStyle w:val="Textosinformato"/>
        <w:numPr>
          <w:ilvl w:val="0"/>
          <w:numId w:val="2"/>
        </w:numPr>
        <w:tabs>
          <w:tab w:val="clear" w:pos="360"/>
          <w:tab w:val="num" w:pos="720"/>
        </w:tabs>
        <w:ind w:left="720"/>
        <w:jc w:val="both"/>
        <w:rPr>
          <w:rFonts w:ascii="Times New Roman" w:hAnsi="Times New Roman"/>
          <w:sz w:val="18"/>
          <w:szCs w:val="18"/>
          <w:lang w:val="en-US"/>
        </w:rPr>
      </w:pPr>
      <w:r w:rsidRPr="005C7ED0">
        <w:rPr>
          <w:rFonts w:ascii="Times New Roman" w:hAnsi="Times New Roman"/>
          <w:sz w:val="18"/>
          <w:szCs w:val="18"/>
        </w:rPr>
        <w:t>2005 - 1998:</w:t>
      </w:r>
      <w:r w:rsidRPr="005C7ED0">
        <w:rPr>
          <w:rFonts w:ascii="Times New Roman" w:hAnsi="Times New Roman"/>
          <w:b/>
          <w:sz w:val="18"/>
          <w:szCs w:val="18"/>
        </w:rPr>
        <w:t xml:space="preserve"> Ejecutivo de Cuentas: </w:t>
      </w:r>
      <w:r w:rsidRPr="005C7ED0">
        <w:rPr>
          <w:rFonts w:ascii="Times New Roman" w:hAnsi="Times New Roman"/>
          <w:sz w:val="18"/>
          <w:szCs w:val="18"/>
        </w:rPr>
        <w:t>Restaurante “</w:t>
      </w:r>
      <w:smartTag w:uri="urn:schemas-microsoft-com:office:smarttags" w:element="PersonName">
        <w:smartTagPr>
          <w:attr w:name="ProductID" w:val="LA CABA￑A"/>
        </w:smartTagPr>
        <w:r w:rsidRPr="005C7ED0">
          <w:rPr>
            <w:rFonts w:ascii="Times New Roman" w:hAnsi="Times New Roman"/>
            <w:sz w:val="18"/>
            <w:szCs w:val="18"/>
          </w:rPr>
          <w:t>La Cabaña</w:t>
        </w:r>
      </w:smartTag>
      <w:r w:rsidRPr="005C7ED0">
        <w:rPr>
          <w:rFonts w:ascii="Times New Roman" w:hAnsi="Times New Roman"/>
          <w:sz w:val="18"/>
          <w:szCs w:val="18"/>
        </w:rPr>
        <w:t>” / Micros Fidelio Hospitallity Technologies / Hotel Hilton Bs.</w:t>
      </w:r>
      <w:r w:rsidRPr="005C7ED0">
        <w:rPr>
          <w:rFonts w:ascii="Times New Roman" w:hAnsi="Times New Roman"/>
          <w:b/>
          <w:sz w:val="18"/>
          <w:szCs w:val="18"/>
        </w:rPr>
        <w:t xml:space="preserve"> </w:t>
      </w:r>
      <w:r w:rsidRPr="005C7ED0">
        <w:rPr>
          <w:rFonts w:ascii="Times New Roman" w:hAnsi="Times New Roman"/>
          <w:sz w:val="18"/>
          <w:szCs w:val="18"/>
        </w:rPr>
        <w:t xml:space="preserve">As. </w:t>
      </w:r>
      <w:r w:rsidRPr="005C7ED0">
        <w:rPr>
          <w:rFonts w:ascii="Times New Roman" w:hAnsi="Times New Roman"/>
          <w:sz w:val="18"/>
          <w:szCs w:val="18"/>
          <w:lang w:val="en-US"/>
        </w:rPr>
        <w:t xml:space="preserve">(South &amp; Convention Center) / DHL WORLDWIDE INTERNATIONAL EXPRESS / </w:t>
      </w:r>
    </w:p>
    <w:p w:rsidR="00116C74" w:rsidRPr="005C7ED0" w:rsidRDefault="00116C74" w:rsidP="00501DC3">
      <w:pPr>
        <w:pStyle w:val="Textosinformato"/>
        <w:jc w:val="both"/>
        <w:rPr>
          <w:rFonts w:ascii="Times New Roman" w:hAnsi="Times New Roman"/>
          <w:b/>
          <w:i/>
          <w:sz w:val="18"/>
          <w:szCs w:val="18"/>
        </w:rPr>
      </w:pPr>
    </w:p>
    <w:p w:rsidR="00116C74" w:rsidRPr="005C7ED0" w:rsidRDefault="00116C74" w:rsidP="00501DC3">
      <w:pPr>
        <w:pStyle w:val="Textosinformato"/>
        <w:jc w:val="both"/>
        <w:rPr>
          <w:rFonts w:ascii="Times New Roman" w:hAnsi="Times New Roman"/>
          <w:b/>
          <w:i/>
          <w:sz w:val="18"/>
          <w:szCs w:val="18"/>
        </w:rPr>
      </w:pPr>
    </w:p>
    <w:p w:rsidR="00060BF3" w:rsidRPr="005C7ED0" w:rsidRDefault="00116C74" w:rsidP="00501DC3">
      <w:pPr>
        <w:rPr>
          <w:b/>
          <w:sz w:val="18"/>
          <w:szCs w:val="18"/>
        </w:rPr>
      </w:pPr>
      <w:r w:rsidRPr="005C7ED0">
        <w:rPr>
          <w:b/>
          <w:sz w:val="18"/>
          <w:szCs w:val="18"/>
        </w:rPr>
        <w:t>DISTINCIONES</w:t>
      </w:r>
    </w:p>
    <w:p w:rsidR="00060BF3" w:rsidRPr="005C7ED0" w:rsidRDefault="00060BF3" w:rsidP="00501DC3">
      <w:pPr>
        <w:ind w:left="2160"/>
        <w:rPr>
          <w:b/>
          <w:sz w:val="18"/>
          <w:szCs w:val="18"/>
        </w:rPr>
      </w:pPr>
    </w:p>
    <w:p w:rsidR="00CD737A" w:rsidRPr="005C7ED0" w:rsidRDefault="00CD737A" w:rsidP="00501DC3">
      <w:pPr>
        <w:numPr>
          <w:ilvl w:val="1"/>
          <w:numId w:val="4"/>
        </w:numPr>
        <w:rPr>
          <w:b/>
          <w:sz w:val="18"/>
          <w:szCs w:val="18"/>
        </w:rPr>
      </w:pPr>
      <w:r w:rsidRPr="005C7ED0">
        <w:rPr>
          <w:b/>
          <w:sz w:val="18"/>
          <w:szCs w:val="18"/>
        </w:rPr>
        <w:t xml:space="preserve">Autor del libro: </w:t>
      </w:r>
      <w:r w:rsidRPr="005C7ED0">
        <w:rPr>
          <w:sz w:val="18"/>
          <w:szCs w:val="18"/>
        </w:rPr>
        <w:t>“NO ES UN JUEGO: MANUAL PARA LA ORGANIZACIÓN Y COORDINACION INTEGRAL DE EVENTOS”</w:t>
      </w:r>
    </w:p>
    <w:p w:rsidR="002B5B6B" w:rsidRPr="005C7ED0" w:rsidRDefault="002B5B6B" w:rsidP="002B5B6B">
      <w:pPr>
        <w:ind w:left="1440"/>
        <w:rPr>
          <w:b/>
          <w:sz w:val="18"/>
          <w:szCs w:val="18"/>
        </w:rPr>
      </w:pPr>
    </w:p>
    <w:p w:rsidR="001625BD" w:rsidRPr="001625BD" w:rsidRDefault="001625BD" w:rsidP="00501DC3">
      <w:pPr>
        <w:numPr>
          <w:ilvl w:val="1"/>
          <w:numId w:val="4"/>
        </w:numPr>
        <w:rPr>
          <w:b/>
          <w:sz w:val="18"/>
          <w:szCs w:val="18"/>
        </w:rPr>
      </w:pPr>
      <w:r w:rsidRPr="001625BD">
        <w:rPr>
          <w:sz w:val="18"/>
          <w:szCs w:val="18"/>
        </w:rPr>
        <w:t>Charla magistral de</w:t>
      </w:r>
      <w:r>
        <w:rPr>
          <w:b/>
          <w:sz w:val="18"/>
          <w:szCs w:val="18"/>
        </w:rPr>
        <w:t xml:space="preserve"> “CALIDAD EN EL DESTINO TURISTICO”</w:t>
      </w:r>
      <w:r w:rsidRPr="001625BD">
        <w:rPr>
          <w:sz w:val="18"/>
          <w:szCs w:val="18"/>
        </w:rPr>
        <w:t xml:space="preserve"> para</w:t>
      </w:r>
      <w:r>
        <w:rPr>
          <w:b/>
          <w:sz w:val="18"/>
          <w:szCs w:val="18"/>
        </w:rPr>
        <w:t xml:space="preserve"> HOTELGA 2013 </w:t>
      </w:r>
      <w:r w:rsidRPr="001625BD">
        <w:rPr>
          <w:sz w:val="18"/>
          <w:szCs w:val="18"/>
        </w:rPr>
        <w:t xml:space="preserve">a través de </w:t>
      </w:r>
      <w:r>
        <w:rPr>
          <w:b/>
          <w:sz w:val="18"/>
          <w:szCs w:val="18"/>
        </w:rPr>
        <w:t>FEHGRA</w:t>
      </w:r>
    </w:p>
    <w:p w:rsidR="001625BD" w:rsidRDefault="001625BD" w:rsidP="001625BD">
      <w:pPr>
        <w:pStyle w:val="Prrafodelista"/>
        <w:rPr>
          <w:sz w:val="18"/>
          <w:szCs w:val="18"/>
        </w:rPr>
      </w:pPr>
    </w:p>
    <w:p w:rsidR="002B5B6B" w:rsidRDefault="002B5B6B" w:rsidP="00501DC3">
      <w:pPr>
        <w:numPr>
          <w:ilvl w:val="1"/>
          <w:numId w:val="4"/>
        </w:numPr>
        <w:rPr>
          <w:b/>
          <w:sz w:val="18"/>
          <w:szCs w:val="18"/>
        </w:rPr>
      </w:pPr>
      <w:r w:rsidRPr="005C7ED0">
        <w:rPr>
          <w:sz w:val="18"/>
          <w:szCs w:val="18"/>
        </w:rPr>
        <w:t>Columnista de</w:t>
      </w:r>
      <w:r w:rsidRPr="005C7ED0">
        <w:rPr>
          <w:b/>
          <w:sz w:val="18"/>
          <w:szCs w:val="18"/>
        </w:rPr>
        <w:t xml:space="preserve"> CEREMONIAL y PROTOCOLO en RADIO ETER</w:t>
      </w:r>
    </w:p>
    <w:p w:rsidR="00F34E06" w:rsidRDefault="00F34E06" w:rsidP="00F34E06">
      <w:pPr>
        <w:pStyle w:val="Prrafodelista"/>
        <w:rPr>
          <w:b/>
          <w:sz w:val="18"/>
          <w:szCs w:val="18"/>
        </w:rPr>
      </w:pPr>
    </w:p>
    <w:p w:rsidR="00F34E06" w:rsidRPr="005C7ED0" w:rsidRDefault="00F34E06" w:rsidP="00501DC3">
      <w:pPr>
        <w:numPr>
          <w:ilvl w:val="1"/>
          <w:numId w:val="4"/>
        </w:num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Jurado Premios Mercurio 2012 </w:t>
      </w:r>
      <w:r w:rsidRPr="00F34E06">
        <w:rPr>
          <w:sz w:val="18"/>
          <w:szCs w:val="18"/>
        </w:rPr>
        <w:t>(organizado por la Asociación Argentina de Marketing)</w:t>
      </w:r>
    </w:p>
    <w:p w:rsidR="00CD737A" w:rsidRPr="005C7ED0" w:rsidRDefault="00CD737A" w:rsidP="00CD737A">
      <w:pPr>
        <w:ind w:left="1440"/>
        <w:rPr>
          <w:b/>
          <w:sz w:val="18"/>
          <w:szCs w:val="18"/>
        </w:rPr>
      </w:pPr>
    </w:p>
    <w:p w:rsidR="00405887" w:rsidRPr="005C7ED0" w:rsidRDefault="00405887" w:rsidP="00501DC3">
      <w:pPr>
        <w:numPr>
          <w:ilvl w:val="1"/>
          <w:numId w:val="4"/>
        </w:numPr>
        <w:rPr>
          <w:b/>
          <w:sz w:val="18"/>
          <w:szCs w:val="18"/>
        </w:rPr>
      </w:pPr>
      <w:r w:rsidRPr="005C7ED0">
        <w:rPr>
          <w:b/>
          <w:sz w:val="18"/>
          <w:szCs w:val="18"/>
        </w:rPr>
        <w:t xml:space="preserve">Invitado como especialista en Ceremonial y Protocolo </w:t>
      </w:r>
      <w:r w:rsidRPr="005C7ED0">
        <w:rPr>
          <w:sz w:val="18"/>
          <w:szCs w:val="18"/>
        </w:rPr>
        <w:t>para el cierre de las</w:t>
      </w:r>
      <w:r w:rsidRPr="005C7ED0">
        <w:rPr>
          <w:b/>
          <w:sz w:val="18"/>
          <w:szCs w:val="18"/>
        </w:rPr>
        <w:t xml:space="preserve"> “Jornadas Nacionales de Eventos 2011”</w:t>
      </w:r>
    </w:p>
    <w:p w:rsidR="00405887" w:rsidRPr="005C7ED0" w:rsidRDefault="00405887" w:rsidP="00501DC3">
      <w:pPr>
        <w:ind w:left="2160"/>
        <w:rPr>
          <w:b/>
          <w:sz w:val="18"/>
          <w:szCs w:val="18"/>
        </w:rPr>
      </w:pPr>
    </w:p>
    <w:p w:rsidR="00147452" w:rsidRPr="005C7ED0" w:rsidRDefault="00147452" w:rsidP="00501DC3">
      <w:pPr>
        <w:numPr>
          <w:ilvl w:val="1"/>
          <w:numId w:val="4"/>
        </w:numPr>
        <w:rPr>
          <w:b/>
          <w:sz w:val="18"/>
          <w:szCs w:val="18"/>
        </w:rPr>
      </w:pPr>
      <w:r w:rsidRPr="005C7ED0">
        <w:rPr>
          <w:b/>
          <w:sz w:val="18"/>
          <w:szCs w:val="18"/>
        </w:rPr>
        <w:t xml:space="preserve">Coordinador de </w:t>
      </w:r>
      <w:smartTag w:uri="urn:schemas-microsoft-com:office:smarttags" w:element="PersonName">
        <w:smartTagPr>
          <w:attr w:name="ProductID" w:val="la Carrera"/>
        </w:smartTagPr>
        <w:r w:rsidRPr="005C7ED0">
          <w:rPr>
            <w:b/>
            <w:sz w:val="18"/>
            <w:szCs w:val="18"/>
          </w:rPr>
          <w:t>la Carrera</w:t>
        </w:r>
      </w:smartTag>
      <w:r w:rsidRPr="005C7ED0">
        <w:rPr>
          <w:b/>
          <w:sz w:val="18"/>
          <w:szCs w:val="18"/>
        </w:rPr>
        <w:t xml:space="preserve"> </w:t>
      </w:r>
      <w:r w:rsidRPr="005C7ED0">
        <w:rPr>
          <w:sz w:val="18"/>
          <w:szCs w:val="18"/>
        </w:rPr>
        <w:t>de</w:t>
      </w:r>
      <w:r w:rsidRPr="005C7ED0">
        <w:rPr>
          <w:b/>
          <w:sz w:val="18"/>
          <w:szCs w:val="18"/>
        </w:rPr>
        <w:t xml:space="preserve"> </w:t>
      </w:r>
      <w:r w:rsidRPr="005C7ED0">
        <w:rPr>
          <w:sz w:val="18"/>
          <w:szCs w:val="18"/>
        </w:rPr>
        <w:t>Organización Integral de Eventos y Espectáculo</w:t>
      </w:r>
      <w:r w:rsidRPr="005C7ED0">
        <w:rPr>
          <w:b/>
          <w:sz w:val="18"/>
          <w:szCs w:val="18"/>
        </w:rPr>
        <w:t xml:space="preserve">s y </w:t>
      </w:r>
      <w:r w:rsidRPr="005C7ED0">
        <w:rPr>
          <w:sz w:val="18"/>
          <w:szCs w:val="18"/>
        </w:rPr>
        <w:t xml:space="preserve">Relaciones Públicas en </w:t>
      </w:r>
      <w:r w:rsidRPr="005C7ED0">
        <w:rPr>
          <w:b/>
          <w:sz w:val="18"/>
          <w:szCs w:val="18"/>
        </w:rPr>
        <w:t>CEO (Centro de Estudios Organizacionales)</w:t>
      </w:r>
    </w:p>
    <w:p w:rsidR="00147452" w:rsidRPr="005C7ED0" w:rsidRDefault="00147452" w:rsidP="00501DC3">
      <w:pPr>
        <w:rPr>
          <w:b/>
          <w:sz w:val="18"/>
          <w:szCs w:val="18"/>
        </w:rPr>
      </w:pPr>
    </w:p>
    <w:p w:rsidR="00060BF3" w:rsidRPr="005C7ED0" w:rsidRDefault="002458FA" w:rsidP="00501DC3">
      <w:pPr>
        <w:numPr>
          <w:ilvl w:val="1"/>
          <w:numId w:val="4"/>
        </w:numPr>
        <w:rPr>
          <w:b/>
          <w:sz w:val="18"/>
          <w:szCs w:val="18"/>
        </w:rPr>
      </w:pPr>
      <w:r w:rsidRPr="005C7ED0">
        <w:rPr>
          <w:b/>
          <w:sz w:val="18"/>
          <w:szCs w:val="18"/>
        </w:rPr>
        <w:t>Profesor invitado</w:t>
      </w:r>
      <w:r w:rsidRPr="005C7ED0">
        <w:rPr>
          <w:sz w:val="18"/>
          <w:szCs w:val="18"/>
        </w:rPr>
        <w:t xml:space="preserve"> para el dictado de</w:t>
      </w:r>
      <w:r w:rsidRPr="005C7ED0">
        <w:rPr>
          <w:b/>
          <w:sz w:val="18"/>
          <w:szCs w:val="18"/>
        </w:rPr>
        <w:t xml:space="preserve"> </w:t>
      </w:r>
      <w:r w:rsidRPr="005C7ED0">
        <w:rPr>
          <w:i/>
          <w:sz w:val="18"/>
          <w:szCs w:val="18"/>
        </w:rPr>
        <w:t>“BANQUETES: Planificación y Ejecución”</w:t>
      </w:r>
      <w:r w:rsidRPr="005C7ED0">
        <w:rPr>
          <w:b/>
          <w:i/>
          <w:sz w:val="18"/>
          <w:szCs w:val="18"/>
        </w:rPr>
        <w:t xml:space="preserve"> </w:t>
      </w:r>
      <w:r w:rsidRPr="005C7ED0">
        <w:rPr>
          <w:sz w:val="18"/>
          <w:szCs w:val="18"/>
        </w:rPr>
        <w:t xml:space="preserve">para </w:t>
      </w:r>
      <w:smartTag w:uri="urn:schemas-microsoft-com:office:smarttags" w:element="PersonName">
        <w:smartTagPr>
          <w:attr w:name="ProductID" w:val="la Licenciatura"/>
        </w:smartTagPr>
        <w:r w:rsidRPr="005C7ED0">
          <w:rPr>
            <w:sz w:val="18"/>
            <w:szCs w:val="18"/>
          </w:rPr>
          <w:t>la Licenciatura</w:t>
        </w:r>
      </w:smartTag>
      <w:r w:rsidRPr="005C7ED0">
        <w:rPr>
          <w:sz w:val="18"/>
          <w:szCs w:val="18"/>
        </w:rPr>
        <w:t xml:space="preserve"> en Nutrición</w:t>
      </w:r>
      <w:r w:rsidR="00060BF3" w:rsidRPr="005C7ED0">
        <w:rPr>
          <w:sz w:val="18"/>
          <w:szCs w:val="18"/>
        </w:rPr>
        <w:t xml:space="preserve"> </w:t>
      </w:r>
      <w:r w:rsidR="00060BF3" w:rsidRPr="005C7ED0">
        <w:rPr>
          <w:b/>
          <w:sz w:val="18"/>
          <w:szCs w:val="18"/>
        </w:rPr>
        <w:t>UNIVERSIDAD DEL SALVADOR (FACULTAD DE MEDICINA)</w:t>
      </w:r>
    </w:p>
    <w:p w:rsidR="00F14E48" w:rsidRPr="005C7ED0" w:rsidRDefault="00F14E48" w:rsidP="00501DC3">
      <w:pPr>
        <w:pStyle w:val="Prrafodelista"/>
        <w:ind w:left="0"/>
        <w:rPr>
          <w:b/>
          <w:sz w:val="18"/>
          <w:szCs w:val="18"/>
        </w:rPr>
      </w:pPr>
    </w:p>
    <w:p w:rsidR="00F14E48" w:rsidRPr="005C7ED0" w:rsidRDefault="002458FA" w:rsidP="00501DC3">
      <w:pPr>
        <w:numPr>
          <w:ilvl w:val="1"/>
          <w:numId w:val="4"/>
        </w:numPr>
        <w:rPr>
          <w:b/>
          <w:sz w:val="18"/>
          <w:szCs w:val="18"/>
        </w:rPr>
      </w:pPr>
      <w:r w:rsidRPr="005C7ED0">
        <w:rPr>
          <w:b/>
          <w:sz w:val="18"/>
          <w:szCs w:val="18"/>
        </w:rPr>
        <w:t>Profesor invitado</w:t>
      </w:r>
      <w:r w:rsidRPr="005C7ED0">
        <w:rPr>
          <w:sz w:val="18"/>
          <w:szCs w:val="18"/>
        </w:rPr>
        <w:t xml:space="preserve"> para el dictado de</w:t>
      </w:r>
      <w:r w:rsidRPr="005C7ED0">
        <w:rPr>
          <w:b/>
          <w:sz w:val="18"/>
          <w:szCs w:val="18"/>
        </w:rPr>
        <w:t xml:space="preserve"> </w:t>
      </w:r>
      <w:r w:rsidRPr="005C7ED0">
        <w:rPr>
          <w:b/>
          <w:i/>
          <w:sz w:val="18"/>
          <w:szCs w:val="18"/>
        </w:rPr>
        <w:t>“ASESOR EN IMAGEN”</w:t>
      </w:r>
      <w:r w:rsidRPr="005C7ED0">
        <w:rPr>
          <w:b/>
          <w:sz w:val="18"/>
          <w:szCs w:val="18"/>
        </w:rPr>
        <w:t xml:space="preserve"> </w:t>
      </w:r>
      <w:r w:rsidRPr="005C7ED0">
        <w:rPr>
          <w:sz w:val="18"/>
          <w:szCs w:val="18"/>
        </w:rPr>
        <w:t>en la carrera de Técnico en Relaciones Públicas y Ceremonial</w:t>
      </w:r>
      <w:r w:rsidR="00060BF3" w:rsidRPr="005C7ED0">
        <w:rPr>
          <w:sz w:val="18"/>
          <w:szCs w:val="18"/>
        </w:rPr>
        <w:t xml:space="preserve"> </w:t>
      </w:r>
      <w:r w:rsidR="00060BF3" w:rsidRPr="005C7ED0">
        <w:rPr>
          <w:b/>
          <w:sz w:val="18"/>
          <w:szCs w:val="18"/>
        </w:rPr>
        <w:t xml:space="preserve">“ISEL” </w:t>
      </w:r>
    </w:p>
    <w:p w:rsidR="00F14E48" w:rsidRPr="005C7ED0" w:rsidRDefault="00F14E48" w:rsidP="00501DC3">
      <w:pPr>
        <w:pStyle w:val="Prrafodelista"/>
        <w:ind w:left="0"/>
        <w:rPr>
          <w:b/>
          <w:sz w:val="18"/>
          <w:szCs w:val="18"/>
        </w:rPr>
      </w:pPr>
    </w:p>
    <w:p w:rsidR="002458FA" w:rsidRPr="005C7ED0" w:rsidRDefault="00F14E48" w:rsidP="00501DC3">
      <w:pPr>
        <w:numPr>
          <w:ilvl w:val="1"/>
          <w:numId w:val="4"/>
        </w:numPr>
        <w:rPr>
          <w:b/>
          <w:sz w:val="18"/>
          <w:szCs w:val="18"/>
        </w:rPr>
      </w:pPr>
      <w:r w:rsidRPr="005C7ED0">
        <w:rPr>
          <w:b/>
          <w:sz w:val="18"/>
          <w:szCs w:val="18"/>
        </w:rPr>
        <w:t xml:space="preserve">Curso de Organización y Planificación de Eventos </w:t>
      </w:r>
      <w:r w:rsidRPr="005C7ED0">
        <w:rPr>
          <w:b/>
          <w:i/>
          <w:sz w:val="18"/>
          <w:szCs w:val="18"/>
        </w:rPr>
        <w:t xml:space="preserve">“Declarado de Interés Municipal” </w:t>
      </w:r>
      <w:r w:rsidRPr="005C7ED0">
        <w:rPr>
          <w:sz w:val="18"/>
          <w:szCs w:val="18"/>
        </w:rPr>
        <w:t>para el instituto</w:t>
      </w:r>
      <w:r w:rsidRPr="005C7ED0">
        <w:rPr>
          <w:b/>
          <w:sz w:val="18"/>
          <w:szCs w:val="18"/>
        </w:rPr>
        <w:t xml:space="preserve"> “</w:t>
      </w:r>
      <w:r w:rsidR="002458FA" w:rsidRPr="005C7ED0">
        <w:rPr>
          <w:b/>
          <w:sz w:val="18"/>
          <w:szCs w:val="18"/>
        </w:rPr>
        <w:t>HILET</w:t>
      </w:r>
      <w:r w:rsidRPr="005C7ED0">
        <w:rPr>
          <w:b/>
          <w:sz w:val="18"/>
          <w:szCs w:val="18"/>
        </w:rPr>
        <w:t>”</w:t>
      </w:r>
      <w:r w:rsidR="002458FA" w:rsidRPr="005C7ED0">
        <w:rPr>
          <w:b/>
          <w:sz w:val="18"/>
          <w:szCs w:val="18"/>
        </w:rPr>
        <w:t xml:space="preserve"> </w:t>
      </w:r>
      <w:r w:rsidRPr="005C7ED0">
        <w:rPr>
          <w:b/>
          <w:sz w:val="18"/>
          <w:szCs w:val="18"/>
        </w:rPr>
        <w:t>(</w:t>
      </w:r>
      <w:r w:rsidR="002458FA" w:rsidRPr="005C7ED0">
        <w:rPr>
          <w:b/>
          <w:sz w:val="18"/>
          <w:szCs w:val="18"/>
        </w:rPr>
        <w:t>PARTIDO DE GENERAL PUEYRREDON</w:t>
      </w:r>
      <w:r w:rsidRPr="005C7ED0">
        <w:rPr>
          <w:b/>
          <w:sz w:val="18"/>
          <w:szCs w:val="18"/>
        </w:rPr>
        <w:t>)</w:t>
      </w:r>
    </w:p>
    <w:p w:rsidR="00147452" w:rsidRPr="005C7ED0" w:rsidRDefault="00147452" w:rsidP="00501DC3">
      <w:pPr>
        <w:pStyle w:val="Prrafodelista"/>
        <w:rPr>
          <w:b/>
          <w:sz w:val="18"/>
          <w:szCs w:val="18"/>
        </w:rPr>
      </w:pPr>
    </w:p>
    <w:p w:rsidR="00147452" w:rsidRPr="005C7ED0" w:rsidRDefault="00147452" w:rsidP="00501DC3">
      <w:pPr>
        <w:numPr>
          <w:ilvl w:val="1"/>
          <w:numId w:val="4"/>
        </w:numPr>
        <w:rPr>
          <w:b/>
          <w:sz w:val="18"/>
          <w:szCs w:val="18"/>
        </w:rPr>
      </w:pPr>
      <w:r w:rsidRPr="005C7ED0">
        <w:rPr>
          <w:sz w:val="18"/>
          <w:szCs w:val="18"/>
        </w:rPr>
        <w:t>Notas p</w:t>
      </w:r>
      <w:r w:rsidR="00B66AD3" w:rsidRPr="005C7ED0">
        <w:rPr>
          <w:sz w:val="18"/>
          <w:szCs w:val="18"/>
        </w:rPr>
        <w:t>ara</w:t>
      </w:r>
      <w:r w:rsidR="001625BD">
        <w:rPr>
          <w:sz w:val="18"/>
          <w:szCs w:val="18"/>
        </w:rPr>
        <w:t xml:space="preserve">: </w:t>
      </w:r>
      <w:r w:rsidR="001625BD" w:rsidRPr="001625BD">
        <w:rPr>
          <w:b/>
          <w:sz w:val="18"/>
          <w:szCs w:val="18"/>
        </w:rPr>
        <w:t>CANAL 26 TPT “Entrenamiento para Mozos”/</w:t>
      </w:r>
      <w:r w:rsidR="00D27A1F" w:rsidRPr="00D27A1F">
        <w:rPr>
          <w:b/>
          <w:sz w:val="18"/>
          <w:szCs w:val="18"/>
        </w:rPr>
        <w:t>CANAL 23 NOTICIAS: “Coronación Máxima Zorreguieta”</w:t>
      </w:r>
      <w:r w:rsidR="00D27A1F">
        <w:rPr>
          <w:sz w:val="18"/>
          <w:szCs w:val="18"/>
        </w:rPr>
        <w:t xml:space="preserve"> /</w:t>
      </w:r>
      <w:r w:rsidR="00B66AD3" w:rsidRPr="005C7ED0">
        <w:rPr>
          <w:sz w:val="18"/>
          <w:szCs w:val="18"/>
        </w:rPr>
        <w:t xml:space="preserve"> </w:t>
      </w:r>
      <w:r w:rsidRPr="005C7ED0">
        <w:rPr>
          <w:b/>
          <w:sz w:val="18"/>
          <w:szCs w:val="18"/>
        </w:rPr>
        <w:t>INFOBAE</w:t>
      </w:r>
      <w:r w:rsidR="00B66AD3" w:rsidRPr="005C7ED0">
        <w:rPr>
          <w:b/>
          <w:sz w:val="18"/>
          <w:szCs w:val="18"/>
        </w:rPr>
        <w:t>: “El lenguaje de los cubiertos” / AMERICA24: “Protocolo de la Boda Real Inglesa” /</w:t>
      </w:r>
      <w:r w:rsidR="000125C5">
        <w:rPr>
          <w:b/>
          <w:sz w:val="18"/>
          <w:szCs w:val="18"/>
        </w:rPr>
        <w:t xml:space="preserve"> TELEFE NOTICIAS: “Coronación de Máxima Zorreguieta” /</w:t>
      </w:r>
      <w:r w:rsidR="00B66AD3" w:rsidRPr="005C7ED0">
        <w:rPr>
          <w:b/>
          <w:sz w:val="18"/>
          <w:szCs w:val="18"/>
        </w:rPr>
        <w:t xml:space="preserve">  AGENCIA DE NOTICIAS EFE / </w:t>
      </w:r>
      <w:r w:rsidRPr="005C7ED0">
        <w:rPr>
          <w:b/>
          <w:sz w:val="18"/>
          <w:szCs w:val="18"/>
        </w:rPr>
        <w:t>LA NACION</w:t>
      </w:r>
      <w:r w:rsidR="00B66AD3" w:rsidRPr="005C7ED0">
        <w:rPr>
          <w:b/>
          <w:sz w:val="18"/>
          <w:szCs w:val="18"/>
        </w:rPr>
        <w:t xml:space="preserve"> / </w:t>
      </w:r>
      <w:r w:rsidR="009A6D01" w:rsidRPr="005C7ED0">
        <w:rPr>
          <w:b/>
          <w:sz w:val="18"/>
          <w:szCs w:val="18"/>
        </w:rPr>
        <w:t>C5N</w:t>
      </w:r>
      <w:r w:rsidR="00B66AD3" w:rsidRPr="005C7ED0">
        <w:rPr>
          <w:b/>
          <w:sz w:val="18"/>
          <w:szCs w:val="18"/>
        </w:rPr>
        <w:t xml:space="preserve"> / REVISTA “PYME” CLARIN: “Protocolo de mesa”</w:t>
      </w:r>
      <w:r w:rsidR="002B5B6B" w:rsidRPr="005C7ED0">
        <w:rPr>
          <w:b/>
          <w:sz w:val="18"/>
          <w:szCs w:val="18"/>
        </w:rPr>
        <w:t>/ Canal ENCUENTRO</w:t>
      </w:r>
      <w:r w:rsidR="000125C5">
        <w:rPr>
          <w:b/>
          <w:sz w:val="18"/>
          <w:szCs w:val="18"/>
        </w:rPr>
        <w:t>: “Oratoria”</w:t>
      </w:r>
    </w:p>
    <w:p w:rsidR="00116C74" w:rsidRPr="005C7ED0" w:rsidRDefault="00116C74" w:rsidP="00501DC3">
      <w:pPr>
        <w:rPr>
          <w:b/>
          <w:sz w:val="18"/>
          <w:szCs w:val="18"/>
        </w:rPr>
      </w:pPr>
    </w:p>
    <w:p w:rsidR="00986F31" w:rsidRPr="005C7ED0" w:rsidRDefault="00986F31" w:rsidP="00501DC3">
      <w:pPr>
        <w:pStyle w:val="Textosinformato"/>
        <w:jc w:val="both"/>
        <w:rPr>
          <w:rFonts w:ascii="Times New Roman" w:hAnsi="Times New Roman"/>
          <w:b/>
          <w:sz w:val="18"/>
          <w:szCs w:val="18"/>
        </w:rPr>
      </w:pPr>
      <w:r w:rsidRPr="005C7ED0">
        <w:rPr>
          <w:rFonts w:ascii="Times New Roman" w:hAnsi="Times New Roman"/>
          <w:b/>
          <w:sz w:val="18"/>
          <w:szCs w:val="18"/>
        </w:rPr>
        <w:t>CURSOS</w:t>
      </w:r>
    </w:p>
    <w:p w:rsidR="00A30CA2" w:rsidRPr="005C7ED0" w:rsidRDefault="00A30CA2" w:rsidP="00501DC3">
      <w:pPr>
        <w:pStyle w:val="Textosinformato"/>
        <w:jc w:val="both"/>
        <w:rPr>
          <w:rFonts w:ascii="Times New Roman" w:hAnsi="Times New Roman"/>
          <w:b/>
          <w:sz w:val="18"/>
          <w:szCs w:val="18"/>
          <w:lang w:val="en-US"/>
        </w:rPr>
      </w:pPr>
    </w:p>
    <w:p w:rsidR="00F0303D" w:rsidRPr="005C7ED0" w:rsidRDefault="00F0303D" w:rsidP="00501DC3">
      <w:pPr>
        <w:numPr>
          <w:ilvl w:val="0"/>
          <w:numId w:val="3"/>
        </w:numPr>
        <w:tabs>
          <w:tab w:val="clear" w:pos="360"/>
          <w:tab w:val="num" w:pos="720"/>
        </w:tabs>
        <w:ind w:left="720"/>
        <w:jc w:val="both"/>
        <w:rPr>
          <w:sz w:val="18"/>
          <w:szCs w:val="18"/>
          <w:lang w:val="es-MX"/>
        </w:rPr>
      </w:pPr>
      <w:r w:rsidRPr="005C7ED0">
        <w:rPr>
          <w:sz w:val="18"/>
          <w:szCs w:val="18"/>
          <w:lang w:val="es-MX"/>
        </w:rPr>
        <w:t xml:space="preserve">2010: </w:t>
      </w:r>
      <w:r w:rsidRPr="005C7ED0">
        <w:rPr>
          <w:b/>
          <w:sz w:val="18"/>
          <w:szCs w:val="18"/>
          <w:lang w:val="es-MX"/>
        </w:rPr>
        <w:t>“Domótica y la casa del futuro”</w:t>
      </w:r>
      <w:r w:rsidRPr="005C7ED0">
        <w:rPr>
          <w:sz w:val="18"/>
          <w:szCs w:val="18"/>
          <w:lang w:val="es-MX"/>
        </w:rPr>
        <w:t xml:space="preserve"> (“Nueva Escuela”)</w:t>
      </w:r>
    </w:p>
    <w:p w:rsidR="00986F31" w:rsidRPr="005C7ED0" w:rsidRDefault="00986F31" w:rsidP="00501DC3">
      <w:pPr>
        <w:numPr>
          <w:ilvl w:val="0"/>
          <w:numId w:val="3"/>
        </w:numPr>
        <w:tabs>
          <w:tab w:val="clear" w:pos="360"/>
          <w:tab w:val="num" w:pos="720"/>
        </w:tabs>
        <w:ind w:left="720"/>
        <w:jc w:val="both"/>
        <w:rPr>
          <w:sz w:val="18"/>
          <w:szCs w:val="18"/>
          <w:lang w:val="es-MX"/>
        </w:rPr>
      </w:pPr>
      <w:r w:rsidRPr="005C7ED0">
        <w:rPr>
          <w:sz w:val="18"/>
          <w:szCs w:val="18"/>
          <w:lang w:val="es-MX"/>
        </w:rPr>
        <w:t xml:space="preserve">2010: </w:t>
      </w:r>
      <w:r w:rsidRPr="005C7ED0">
        <w:rPr>
          <w:b/>
          <w:sz w:val="18"/>
          <w:szCs w:val="18"/>
          <w:lang w:val="es-MX"/>
        </w:rPr>
        <w:t>“Marketing Mobile y nuevas tecnologías 2.0”</w:t>
      </w:r>
      <w:r w:rsidRPr="005C7ED0">
        <w:rPr>
          <w:sz w:val="18"/>
          <w:szCs w:val="18"/>
          <w:lang w:val="es-MX"/>
        </w:rPr>
        <w:t xml:space="preserve"> (“Universidad de Palermo)</w:t>
      </w:r>
    </w:p>
    <w:p w:rsidR="00986F31" w:rsidRPr="005C7ED0" w:rsidRDefault="00986F31" w:rsidP="00501DC3">
      <w:pPr>
        <w:numPr>
          <w:ilvl w:val="0"/>
          <w:numId w:val="3"/>
        </w:numPr>
        <w:tabs>
          <w:tab w:val="clear" w:pos="360"/>
          <w:tab w:val="num" w:pos="720"/>
        </w:tabs>
        <w:ind w:left="720"/>
        <w:jc w:val="both"/>
        <w:rPr>
          <w:sz w:val="18"/>
          <w:szCs w:val="18"/>
          <w:lang w:val="es-MX"/>
        </w:rPr>
      </w:pPr>
      <w:r w:rsidRPr="005C7ED0">
        <w:rPr>
          <w:sz w:val="18"/>
          <w:szCs w:val="18"/>
          <w:lang w:val="es-MX"/>
        </w:rPr>
        <w:t xml:space="preserve">2010: </w:t>
      </w:r>
      <w:r w:rsidRPr="005C7ED0">
        <w:rPr>
          <w:b/>
          <w:sz w:val="18"/>
          <w:szCs w:val="18"/>
          <w:lang w:val="es-MX"/>
        </w:rPr>
        <w:t>“Dinámica de Grupo”</w:t>
      </w:r>
      <w:r w:rsidRPr="005C7ED0">
        <w:rPr>
          <w:sz w:val="18"/>
          <w:szCs w:val="18"/>
          <w:lang w:val="es-MX"/>
        </w:rPr>
        <w:t xml:space="preserve"> (“La Suisse-Cepec”)</w:t>
      </w:r>
    </w:p>
    <w:p w:rsidR="00986F31" w:rsidRPr="005C7ED0" w:rsidRDefault="00986F31" w:rsidP="00501DC3">
      <w:pPr>
        <w:numPr>
          <w:ilvl w:val="0"/>
          <w:numId w:val="3"/>
        </w:numPr>
        <w:tabs>
          <w:tab w:val="clear" w:pos="360"/>
          <w:tab w:val="num" w:pos="720"/>
        </w:tabs>
        <w:ind w:left="720"/>
        <w:jc w:val="both"/>
        <w:rPr>
          <w:sz w:val="18"/>
          <w:szCs w:val="18"/>
          <w:lang w:val="es-MX"/>
        </w:rPr>
      </w:pPr>
      <w:r w:rsidRPr="005C7ED0">
        <w:rPr>
          <w:sz w:val="18"/>
          <w:szCs w:val="18"/>
          <w:lang w:val="es-MX"/>
        </w:rPr>
        <w:t xml:space="preserve">2009: </w:t>
      </w:r>
      <w:r w:rsidRPr="005C7ED0">
        <w:rPr>
          <w:b/>
          <w:sz w:val="18"/>
          <w:szCs w:val="18"/>
          <w:lang w:val="es-MX"/>
        </w:rPr>
        <w:t>“Herramientas para la gestión en tiempos de crisis”</w:t>
      </w:r>
      <w:r w:rsidRPr="005C7ED0">
        <w:rPr>
          <w:sz w:val="18"/>
          <w:szCs w:val="18"/>
          <w:lang w:val="es-MX"/>
        </w:rPr>
        <w:t xml:space="preserve"> (Foodservice Consulting Group)</w:t>
      </w:r>
    </w:p>
    <w:p w:rsidR="00986F31" w:rsidRPr="005C7ED0" w:rsidRDefault="00986F31" w:rsidP="00501DC3">
      <w:pPr>
        <w:numPr>
          <w:ilvl w:val="0"/>
          <w:numId w:val="3"/>
        </w:numPr>
        <w:tabs>
          <w:tab w:val="clear" w:pos="360"/>
          <w:tab w:val="num" w:pos="720"/>
        </w:tabs>
        <w:ind w:left="720"/>
        <w:jc w:val="both"/>
        <w:rPr>
          <w:sz w:val="18"/>
          <w:szCs w:val="18"/>
          <w:lang w:val="es-MX"/>
        </w:rPr>
      </w:pPr>
      <w:r w:rsidRPr="005C7ED0">
        <w:rPr>
          <w:sz w:val="18"/>
          <w:szCs w:val="18"/>
          <w:lang w:val="es-MX"/>
        </w:rPr>
        <w:t xml:space="preserve">2008: </w:t>
      </w:r>
      <w:r w:rsidRPr="005C7ED0">
        <w:rPr>
          <w:b/>
          <w:sz w:val="18"/>
          <w:szCs w:val="18"/>
          <w:lang w:val="es-MX"/>
        </w:rPr>
        <w:t>“Evaluación de los aprendizajes”</w:t>
      </w:r>
      <w:r w:rsidRPr="005C7ED0">
        <w:rPr>
          <w:sz w:val="18"/>
          <w:szCs w:val="18"/>
          <w:lang w:val="es-MX"/>
        </w:rPr>
        <w:t xml:space="preserve"> (“La Suisse-Cepec”)</w:t>
      </w:r>
    </w:p>
    <w:p w:rsidR="00986F31" w:rsidRPr="005C7ED0" w:rsidRDefault="00986F31" w:rsidP="00501DC3">
      <w:pPr>
        <w:numPr>
          <w:ilvl w:val="0"/>
          <w:numId w:val="3"/>
        </w:numPr>
        <w:tabs>
          <w:tab w:val="clear" w:pos="360"/>
          <w:tab w:val="num" w:pos="720"/>
        </w:tabs>
        <w:ind w:left="720"/>
        <w:jc w:val="both"/>
        <w:rPr>
          <w:sz w:val="18"/>
          <w:szCs w:val="18"/>
          <w:lang w:val="es-MX"/>
        </w:rPr>
      </w:pPr>
      <w:r w:rsidRPr="005C7ED0">
        <w:rPr>
          <w:sz w:val="18"/>
          <w:szCs w:val="18"/>
          <w:lang w:val="es-MX"/>
        </w:rPr>
        <w:t>2003:</w:t>
      </w:r>
      <w:r w:rsidRPr="005C7ED0">
        <w:rPr>
          <w:b/>
          <w:sz w:val="18"/>
          <w:szCs w:val="18"/>
          <w:lang w:val="es-MX"/>
        </w:rPr>
        <w:t xml:space="preserve"> “Atractivos de Buenos Aires” </w:t>
      </w:r>
      <w:r w:rsidRPr="005C7ED0">
        <w:rPr>
          <w:sz w:val="18"/>
          <w:szCs w:val="18"/>
          <w:lang w:val="es-MX"/>
        </w:rPr>
        <w:t>(Seminario intensivo “in company” – Hotel Hilton Bs. As.)</w:t>
      </w:r>
    </w:p>
    <w:p w:rsidR="00986F31" w:rsidRPr="005C7ED0" w:rsidRDefault="00986F31" w:rsidP="00501DC3">
      <w:pPr>
        <w:numPr>
          <w:ilvl w:val="0"/>
          <w:numId w:val="3"/>
        </w:numPr>
        <w:tabs>
          <w:tab w:val="clear" w:pos="360"/>
          <w:tab w:val="num" w:pos="720"/>
        </w:tabs>
        <w:ind w:left="720"/>
        <w:jc w:val="both"/>
        <w:rPr>
          <w:sz w:val="18"/>
          <w:szCs w:val="18"/>
          <w:lang w:val="pt-BR"/>
        </w:rPr>
      </w:pPr>
      <w:r w:rsidRPr="005C7ED0">
        <w:rPr>
          <w:sz w:val="18"/>
          <w:szCs w:val="18"/>
          <w:lang w:val="pt-BR"/>
        </w:rPr>
        <w:t>2003</w:t>
      </w:r>
      <w:r w:rsidRPr="005C7ED0">
        <w:rPr>
          <w:b/>
          <w:sz w:val="18"/>
          <w:szCs w:val="18"/>
          <w:lang w:val="pt-BR"/>
        </w:rPr>
        <w:t>:</w:t>
      </w:r>
      <w:r w:rsidRPr="005C7ED0">
        <w:rPr>
          <w:b/>
          <w:i/>
          <w:sz w:val="18"/>
          <w:szCs w:val="18"/>
          <w:lang w:val="pt-BR"/>
        </w:rPr>
        <w:t xml:space="preserve"> “</w:t>
      </w:r>
      <w:r w:rsidRPr="005C7ED0">
        <w:rPr>
          <w:b/>
          <w:sz w:val="18"/>
          <w:szCs w:val="18"/>
          <w:lang w:val="pt-BR"/>
        </w:rPr>
        <w:t xml:space="preserve">Técnicas Socráticas de Venta” </w:t>
      </w:r>
      <w:r w:rsidRPr="005C7ED0">
        <w:rPr>
          <w:sz w:val="18"/>
          <w:szCs w:val="18"/>
          <w:lang w:val="pt-BR"/>
        </w:rPr>
        <w:t>(“ERC Communications” Instructor: DAVID CHARNEY)</w:t>
      </w:r>
    </w:p>
    <w:p w:rsidR="00986F31" w:rsidRPr="005C7ED0" w:rsidRDefault="00986F31" w:rsidP="00501DC3">
      <w:pPr>
        <w:numPr>
          <w:ilvl w:val="0"/>
          <w:numId w:val="3"/>
        </w:numPr>
        <w:tabs>
          <w:tab w:val="clear" w:pos="360"/>
          <w:tab w:val="num" w:pos="720"/>
        </w:tabs>
        <w:ind w:left="720"/>
        <w:jc w:val="both"/>
        <w:rPr>
          <w:sz w:val="18"/>
          <w:szCs w:val="18"/>
          <w:lang w:val="es-MX"/>
        </w:rPr>
      </w:pPr>
      <w:r w:rsidRPr="005C7ED0">
        <w:rPr>
          <w:sz w:val="18"/>
          <w:szCs w:val="18"/>
          <w:lang w:val="es-MX"/>
        </w:rPr>
        <w:t>2003:</w:t>
      </w:r>
      <w:r w:rsidRPr="005C7ED0">
        <w:rPr>
          <w:b/>
          <w:sz w:val="18"/>
          <w:szCs w:val="18"/>
          <w:lang w:val="es-MX"/>
        </w:rPr>
        <w:t xml:space="preserve"> “Negocio.  Luego existo.”  Seminario sobre Negociación Comercial Efectiva </w:t>
      </w:r>
      <w:r w:rsidRPr="005C7ED0">
        <w:rPr>
          <w:sz w:val="18"/>
          <w:szCs w:val="18"/>
          <w:lang w:val="es-MX"/>
        </w:rPr>
        <w:t>(“ESAMA Consultoría y Capacitación Comercial”)</w:t>
      </w:r>
    </w:p>
    <w:p w:rsidR="00DB79CE" w:rsidRPr="005C7ED0" w:rsidRDefault="00986F31" w:rsidP="00501DC3">
      <w:pPr>
        <w:numPr>
          <w:ilvl w:val="0"/>
          <w:numId w:val="3"/>
        </w:numPr>
        <w:tabs>
          <w:tab w:val="clear" w:pos="360"/>
          <w:tab w:val="num" w:pos="720"/>
        </w:tabs>
        <w:ind w:left="720"/>
        <w:jc w:val="both"/>
        <w:rPr>
          <w:b/>
          <w:sz w:val="18"/>
          <w:szCs w:val="18"/>
          <w:lang w:val="es-MX"/>
        </w:rPr>
      </w:pPr>
      <w:r w:rsidRPr="005C7ED0">
        <w:rPr>
          <w:sz w:val="18"/>
          <w:szCs w:val="18"/>
          <w:lang w:val="es-MX"/>
        </w:rPr>
        <w:t>2003:</w:t>
      </w:r>
      <w:r w:rsidRPr="005C7ED0">
        <w:rPr>
          <w:b/>
          <w:sz w:val="18"/>
          <w:szCs w:val="18"/>
          <w:lang w:val="es-MX"/>
        </w:rPr>
        <w:t xml:space="preserve"> “Estrategias para Dominar </w:t>
      </w:r>
      <w:smartTag w:uri="urn:schemas-microsoft-com:office:smarttags" w:element="PersonName">
        <w:smartTagPr>
          <w:attr w:name="ProductID" w:val="la Rentabilidad"/>
        </w:smartTagPr>
        <w:r w:rsidRPr="005C7ED0">
          <w:rPr>
            <w:b/>
            <w:sz w:val="18"/>
            <w:szCs w:val="18"/>
            <w:lang w:val="es-MX"/>
          </w:rPr>
          <w:t>la Rentabilidad</w:t>
        </w:r>
      </w:smartTag>
      <w:r w:rsidRPr="005C7ED0">
        <w:rPr>
          <w:b/>
          <w:sz w:val="18"/>
          <w:szCs w:val="18"/>
          <w:lang w:val="es-MX"/>
        </w:rPr>
        <w:t xml:space="preserve">”: Seminario de Actualización Empresaria </w:t>
      </w:r>
      <w:r w:rsidRPr="005C7ED0">
        <w:rPr>
          <w:sz w:val="18"/>
          <w:szCs w:val="18"/>
          <w:lang w:val="es-MX"/>
        </w:rPr>
        <w:t>(“CENTRO DE CAPACITACION &amp; EMPRESA S.A.” Instructor: José María Quiroz)</w:t>
      </w:r>
    </w:p>
    <w:p w:rsidR="00986F31" w:rsidRPr="005C7ED0" w:rsidRDefault="00986F31" w:rsidP="00501DC3">
      <w:pPr>
        <w:numPr>
          <w:ilvl w:val="0"/>
          <w:numId w:val="3"/>
        </w:numPr>
        <w:tabs>
          <w:tab w:val="clear" w:pos="360"/>
          <w:tab w:val="num" w:pos="720"/>
        </w:tabs>
        <w:ind w:left="720"/>
        <w:jc w:val="both"/>
        <w:rPr>
          <w:b/>
          <w:sz w:val="18"/>
          <w:szCs w:val="18"/>
          <w:lang w:val="es-MX"/>
        </w:rPr>
      </w:pPr>
      <w:r w:rsidRPr="005C7ED0">
        <w:rPr>
          <w:sz w:val="18"/>
          <w:szCs w:val="18"/>
          <w:lang w:val="es-MX"/>
        </w:rPr>
        <w:lastRenderedPageBreak/>
        <w:t>2002:</w:t>
      </w:r>
      <w:r w:rsidRPr="005C7ED0">
        <w:rPr>
          <w:b/>
          <w:sz w:val="18"/>
          <w:szCs w:val="18"/>
          <w:lang w:val="es-MX"/>
        </w:rPr>
        <w:t xml:space="preserve"> TECNICAS PROFESIONALES DE VENTA </w:t>
      </w:r>
      <w:r w:rsidRPr="005C7ED0">
        <w:rPr>
          <w:sz w:val="18"/>
          <w:szCs w:val="18"/>
          <w:lang w:val="es-MX"/>
        </w:rPr>
        <w:t>(Seminario intensivo “in company”)</w:t>
      </w:r>
    </w:p>
    <w:p w:rsidR="00986F31" w:rsidRPr="005C7ED0" w:rsidRDefault="00986F31" w:rsidP="00501DC3">
      <w:pPr>
        <w:ind w:firstLine="360"/>
        <w:rPr>
          <w:i/>
          <w:sz w:val="18"/>
          <w:szCs w:val="18"/>
          <w:lang w:val="es-ES_tradnl"/>
        </w:rPr>
      </w:pPr>
    </w:p>
    <w:p w:rsidR="00986F31" w:rsidRPr="005C7ED0" w:rsidRDefault="00986F31" w:rsidP="00501DC3">
      <w:pPr>
        <w:pStyle w:val="Textosinformato"/>
        <w:tabs>
          <w:tab w:val="num" w:pos="3534"/>
        </w:tabs>
        <w:jc w:val="both"/>
        <w:rPr>
          <w:rFonts w:ascii="Times New Roman" w:hAnsi="Times New Roman"/>
          <w:sz w:val="18"/>
          <w:szCs w:val="18"/>
          <w:lang w:val="es-ES_tradnl"/>
        </w:rPr>
      </w:pPr>
    </w:p>
    <w:p w:rsidR="00986F31" w:rsidRPr="005C7ED0" w:rsidRDefault="00986F31" w:rsidP="00501DC3">
      <w:pPr>
        <w:rPr>
          <w:i/>
          <w:sz w:val="18"/>
          <w:szCs w:val="18"/>
          <w:lang w:val="es-ES_tradnl"/>
        </w:rPr>
      </w:pPr>
    </w:p>
    <w:p w:rsidR="00986F31" w:rsidRPr="005C7ED0" w:rsidRDefault="00986F31" w:rsidP="00501DC3">
      <w:pPr>
        <w:rPr>
          <w:sz w:val="18"/>
          <w:szCs w:val="18"/>
          <w:lang w:val="es-ES_tradnl"/>
        </w:rPr>
      </w:pPr>
    </w:p>
    <w:sectPr w:rsidR="00986F31" w:rsidRPr="005C7ED0">
      <w:pgSz w:w="11906" w:h="16838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B0D73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>
    <w:nsid w:val="15173E5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C3259B8"/>
    <w:multiLevelType w:val="hybridMultilevel"/>
    <w:tmpl w:val="11122F1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E2488E"/>
    <w:multiLevelType w:val="hybridMultilevel"/>
    <w:tmpl w:val="DEBA3B5C"/>
    <w:lvl w:ilvl="0" w:tplc="4F641A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13492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97A1D8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60403A83"/>
    <w:multiLevelType w:val="hybridMultilevel"/>
    <w:tmpl w:val="F892B8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9B43E8"/>
    <w:multiLevelType w:val="hybridMultilevel"/>
    <w:tmpl w:val="FEF2571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7"/>
  </w:num>
  <w:num w:numId="6">
    <w:abstractNumId w:val="6"/>
  </w:num>
  <w:num w:numId="7">
    <w:abstractNumId w:val="0"/>
  </w:num>
  <w:num w:numId="8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2355"/>
    <w:rsid w:val="000125C5"/>
    <w:rsid w:val="000527C8"/>
    <w:rsid w:val="00060BF3"/>
    <w:rsid w:val="00067220"/>
    <w:rsid w:val="00070F22"/>
    <w:rsid w:val="00080E6D"/>
    <w:rsid w:val="00086B3C"/>
    <w:rsid w:val="000974E1"/>
    <w:rsid w:val="000B3ED6"/>
    <w:rsid w:val="000E55E6"/>
    <w:rsid w:val="000E7575"/>
    <w:rsid w:val="000F0679"/>
    <w:rsid w:val="00111457"/>
    <w:rsid w:val="00116C74"/>
    <w:rsid w:val="00147452"/>
    <w:rsid w:val="001625BD"/>
    <w:rsid w:val="00165094"/>
    <w:rsid w:val="001B0835"/>
    <w:rsid w:val="001B480F"/>
    <w:rsid w:val="001C0D1D"/>
    <w:rsid w:val="001C3FDA"/>
    <w:rsid w:val="002000E0"/>
    <w:rsid w:val="00207A2C"/>
    <w:rsid w:val="00211BDE"/>
    <w:rsid w:val="002279FC"/>
    <w:rsid w:val="00227D13"/>
    <w:rsid w:val="002458FA"/>
    <w:rsid w:val="00254F87"/>
    <w:rsid w:val="00260D6C"/>
    <w:rsid w:val="00282DC1"/>
    <w:rsid w:val="002A4025"/>
    <w:rsid w:val="002A5EF2"/>
    <w:rsid w:val="002B5B6B"/>
    <w:rsid w:val="002E2635"/>
    <w:rsid w:val="002E2FBC"/>
    <w:rsid w:val="002E4514"/>
    <w:rsid w:val="003040AB"/>
    <w:rsid w:val="00317A18"/>
    <w:rsid w:val="00336115"/>
    <w:rsid w:val="00367971"/>
    <w:rsid w:val="00372A94"/>
    <w:rsid w:val="003767F4"/>
    <w:rsid w:val="00397C40"/>
    <w:rsid w:val="003B6F54"/>
    <w:rsid w:val="003F3810"/>
    <w:rsid w:val="003F6399"/>
    <w:rsid w:val="00405887"/>
    <w:rsid w:val="0041122E"/>
    <w:rsid w:val="00424CC4"/>
    <w:rsid w:val="00443C27"/>
    <w:rsid w:val="004446ED"/>
    <w:rsid w:val="0045018B"/>
    <w:rsid w:val="00497422"/>
    <w:rsid w:val="004A3974"/>
    <w:rsid w:val="004A50EE"/>
    <w:rsid w:val="004B1195"/>
    <w:rsid w:val="004B6191"/>
    <w:rsid w:val="004F0A27"/>
    <w:rsid w:val="004F1DF4"/>
    <w:rsid w:val="00501DC3"/>
    <w:rsid w:val="005172AC"/>
    <w:rsid w:val="00531AFE"/>
    <w:rsid w:val="00563409"/>
    <w:rsid w:val="00572355"/>
    <w:rsid w:val="00583D28"/>
    <w:rsid w:val="00585F6C"/>
    <w:rsid w:val="00592566"/>
    <w:rsid w:val="0059434D"/>
    <w:rsid w:val="00594C92"/>
    <w:rsid w:val="00595645"/>
    <w:rsid w:val="005A1B10"/>
    <w:rsid w:val="005C7ED0"/>
    <w:rsid w:val="005D6A31"/>
    <w:rsid w:val="005E6E1A"/>
    <w:rsid w:val="00624E0E"/>
    <w:rsid w:val="0066544E"/>
    <w:rsid w:val="0069359E"/>
    <w:rsid w:val="006C0516"/>
    <w:rsid w:val="006C1ECD"/>
    <w:rsid w:val="006C4912"/>
    <w:rsid w:val="006D51B9"/>
    <w:rsid w:val="00705DC1"/>
    <w:rsid w:val="0072331D"/>
    <w:rsid w:val="00723574"/>
    <w:rsid w:val="00742DDD"/>
    <w:rsid w:val="00756644"/>
    <w:rsid w:val="007A6F1E"/>
    <w:rsid w:val="007F27AF"/>
    <w:rsid w:val="00801561"/>
    <w:rsid w:val="008075C0"/>
    <w:rsid w:val="00817279"/>
    <w:rsid w:val="0083479C"/>
    <w:rsid w:val="00847CB1"/>
    <w:rsid w:val="0086182A"/>
    <w:rsid w:val="00877A58"/>
    <w:rsid w:val="00887801"/>
    <w:rsid w:val="008B744D"/>
    <w:rsid w:val="008F640A"/>
    <w:rsid w:val="009444E6"/>
    <w:rsid w:val="009549D3"/>
    <w:rsid w:val="00963588"/>
    <w:rsid w:val="00984EA8"/>
    <w:rsid w:val="00986F31"/>
    <w:rsid w:val="00994BD1"/>
    <w:rsid w:val="009A6D01"/>
    <w:rsid w:val="00A04BFB"/>
    <w:rsid w:val="00A05863"/>
    <w:rsid w:val="00A219CB"/>
    <w:rsid w:val="00A30CA2"/>
    <w:rsid w:val="00A32349"/>
    <w:rsid w:val="00A43126"/>
    <w:rsid w:val="00A460A2"/>
    <w:rsid w:val="00A62984"/>
    <w:rsid w:val="00A77FE7"/>
    <w:rsid w:val="00AB11D5"/>
    <w:rsid w:val="00AC6AB1"/>
    <w:rsid w:val="00B35962"/>
    <w:rsid w:val="00B66AD3"/>
    <w:rsid w:val="00B95A9D"/>
    <w:rsid w:val="00BA3F7B"/>
    <w:rsid w:val="00BB1D95"/>
    <w:rsid w:val="00BE15B5"/>
    <w:rsid w:val="00C0244C"/>
    <w:rsid w:val="00C13C48"/>
    <w:rsid w:val="00C310EA"/>
    <w:rsid w:val="00C56BDB"/>
    <w:rsid w:val="00C91DC5"/>
    <w:rsid w:val="00C9752D"/>
    <w:rsid w:val="00CB3908"/>
    <w:rsid w:val="00CD737A"/>
    <w:rsid w:val="00D14EF0"/>
    <w:rsid w:val="00D27A1F"/>
    <w:rsid w:val="00D5259D"/>
    <w:rsid w:val="00D61FD8"/>
    <w:rsid w:val="00D9792F"/>
    <w:rsid w:val="00DA733E"/>
    <w:rsid w:val="00DB79CE"/>
    <w:rsid w:val="00DC6642"/>
    <w:rsid w:val="00DE49CB"/>
    <w:rsid w:val="00DF7521"/>
    <w:rsid w:val="00E44265"/>
    <w:rsid w:val="00E44AA9"/>
    <w:rsid w:val="00E54B45"/>
    <w:rsid w:val="00E710A3"/>
    <w:rsid w:val="00E7412D"/>
    <w:rsid w:val="00E878C3"/>
    <w:rsid w:val="00E9024D"/>
    <w:rsid w:val="00EA0CCF"/>
    <w:rsid w:val="00EC59A9"/>
    <w:rsid w:val="00ED4CDA"/>
    <w:rsid w:val="00EF1FA3"/>
    <w:rsid w:val="00F0303D"/>
    <w:rsid w:val="00F12CA5"/>
    <w:rsid w:val="00F14E48"/>
    <w:rsid w:val="00F34E06"/>
    <w:rsid w:val="00F50657"/>
    <w:rsid w:val="00F60DB5"/>
    <w:rsid w:val="00F63C7D"/>
    <w:rsid w:val="00F74560"/>
    <w:rsid w:val="00F763F5"/>
    <w:rsid w:val="00FA36C5"/>
    <w:rsid w:val="00FB1B23"/>
    <w:rsid w:val="00FE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ind w:firstLine="360"/>
      <w:outlineLvl w:val="0"/>
    </w:pPr>
    <w:rPr>
      <w:i/>
      <w:sz w:val="18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sz w:val="22"/>
      <w:szCs w:val="20"/>
      <w:lang w:val="es-ES_tradnl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0"/>
      <w:szCs w:val="20"/>
      <w:shd w:val="clear" w:color="auto" w:fill="00FFFF"/>
      <w:lang w:val="es-MX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ar"/>
    <w:qFormat/>
    <w:pPr>
      <w:keepNext/>
      <w:outlineLvl w:val="4"/>
    </w:pPr>
    <w:rPr>
      <w:b/>
      <w:szCs w:val="20"/>
      <w:lang w:val="es-ES_tradnl"/>
    </w:rPr>
  </w:style>
  <w:style w:type="paragraph" w:styleId="Ttulo6">
    <w:name w:val="heading 6"/>
    <w:basedOn w:val="Normal"/>
    <w:next w:val="Normal"/>
    <w:qFormat/>
    <w:pPr>
      <w:keepNext/>
      <w:spacing w:line="360" w:lineRule="auto"/>
      <w:outlineLvl w:val="5"/>
    </w:pPr>
    <w:rPr>
      <w:b/>
      <w:i/>
      <w:u w:val="single"/>
      <w:lang w:val="pt-BR"/>
    </w:rPr>
  </w:style>
  <w:style w:type="paragraph" w:styleId="Ttulo8">
    <w:name w:val="heading 8"/>
    <w:basedOn w:val="Normal"/>
    <w:next w:val="Normal"/>
    <w:qFormat/>
    <w:pPr>
      <w:keepNext/>
      <w:ind w:left="2124"/>
      <w:jc w:val="both"/>
      <w:outlineLvl w:val="7"/>
    </w:pPr>
    <w:rPr>
      <w:rFonts w:ascii="Arial" w:hAnsi="Arial"/>
      <w:b/>
      <w:i/>
      <w:color w:val="000000"/>
      <w:sz w:val="20"/>
      <w:szCs w:val="20"/>
      <w:lang w:val="es-MX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sinformato">
    <w:name w:val="Plain Text"/>
    <w:basedOn w:val="Normal"/>
    <w:link w:val="TextosinformatoCar"/>
    <w:rPr>
      <w:rFonts w:ascii="Courier New" w:hAnsi="Courier New"/>
      <w:sz w:val="20"/>
      <w:szCs w:val="20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Sangradetextonormal">
    <w:name w:val="Body Text Indent"/>
    <w:basedOn w:val="Normal"/>
    <w:pPr>
      <w:ind w:left="360"/>
    </w:pPr>
    <w:rPr>
      <w:i/>
      <w:iCs/>
      <w:color w:val="000000"/>
      <w:sz w:val="22"/>
      <w:szCs w:val="20"/>
      <w:lang w:val="es-MX"/>
    </w:rPr>
  </w:style>
  <w:style w:type="character" w:styleId="Hipervnculovisitado">
    <w:name w:val="FollowedHyperlink"/>
    <w:basedOn w:val="Fuentedeprrafopredeter"/>
    <w:rPr>
      <w:color w:val="800080"/>
      <w:u w:val="single"/>
    </w:rPr>
  </w:style>
  <w:style w:type="character" w:customStyle="1" w:styleId="TextosinformatoCar">
    <w:name w:val="Texto sin formato Car"/>
    <w:basedOn w:val="Fuentedeprrafopredeter"/>
    <w:link w:val="Textosinformato"/>
    <w:rsid w:val="000E7575"/>
    <w:rPr>
      <w:rFonts w:ascii="Courier New" w:hAnsi="Courier New"/>
      <w:lang w:val="es-ES" w:eastAsia="es-ES"/>
    </w:rPr>
  </w:style>
  <w:style w:type="paragraph" w:styleId="Prrafodelista">
    <w:name w:val="List Paragraph"/>
    <w:basedOn w:val="Normal"/>
    <w:uiPriority w:val="34"/>
    <w:qFormat/>
    <w:rsid w:val="00DC6642"/>
    <w:pPr>
      <w:ind w:left="708"/>
    </w:pPr>
  </w:style>
  <w:style w:type="paragraph" w:styleId="Textodeglobo">
    <w:name w:val="Balloon Text"/>
    <w:basedOn w:val="Normal"/>
    <w:link w:val="TextodegloboCar"/>
    <w:rsid w:val="00CB39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B3908"/>
    <w:rPr>
      <w:rFonts w:ascii="Tahoma" w:hAnsi="Tahoma" w:cs="Tahoma"/>
      <w:sz w:val="16"/>
      <w:szCs w:val="16"/>
    </w:rPr>
  </w:style>
  <w:style w:type="character" w:customStyle="1" w:styleId="Ttulo5Car">
    <w:name w:val="Título 5 Car"/>
    <w:basedOn w:val="Fuentedeprrafopredeter"/>
    <w:link w:val="Ttulo5"/>
    <w:rsid w:val="00501DC3"/>
    <w:rPr>
      <w:b/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6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DERAZGO.COM" TargetMode="External"/><Relationship Id="rId5" Type="http://schemas.openxmlformats.org/officeDocument/2006/relationships/hyperlink" Target="mailto:Dafaccini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955</Words>
  <Characters>5258</Characters>
  <Application>Microsoft Office Word</Application>
  <DocSecurity>4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Damián A</vt:lpstr>
    </vt:vector>
  </TitlesOfParts>
  <Company/>
  <LinksUpToDate>false</LinksUpToDate>
  <CharactersWithSpaces>6201</CharactersWithSpaces>
  <SharedDoc>false</SharedDoc>
  <HLinks>
    <vt:vector size="12" baseType="variant">
      <vt:variant>
        <vt:i4>4849691</vt:i4>
      </vt:variant>
      <vt:variant>
        <vt:i4>3</vt:i4>
      </vt:variant>
      <vt:variant>
        <vt:i4>0</vt:i4>
      </vt:variant>
      <vt:variant>
        <vt:i4>5</vt:i4>
      </vt:variant>
      <vt:variant>
        <vt:lpwstr>http://www.liderazgo.com/</vt:lpwstr>
      </vt:variant>
      <vt:variant>
        <vt:lpwstr/>
      </vt:variant>
      <vt:variant>
        <vt:i4>7536712</vt:i4>
      </vt:variant>
      <vt:variant>
        <vt:i4>0</vt:i4>
      </vt:variant>
      <vt:variant>
        <vt:i4>0</vt:i4>
      </vt:variant>
      <vt:variant>
        <vt:i4>5</vt:i4>
      </vt:variant>
      <vt:variant>
        <vt:lpwstr>mailto:Dafaccini@yahoo.com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Damián A</dc:title>
  <dc:subject/>
  <dc:creator>Faccini Gabriel Adrian </dc:creator>
  <cp:keywords/>
  <dc:description/>
  <cp:lastModifiedBy>administrativo</cp:lastModifiedBy>
  <cp:revision>2</cp:revision>
  <cp:lastPrinted>2012-09-11T02:49:00Z</cp:lastPrinted>
  <dcterms:created xsi:type="dcterms:W3CDTF">2018-03-19T14:17:00Z</dcterms:created>
  <dcterms:modified xsi:type="dcterms:W3CDTF">2018-03-19T14:17:00Z</dcterms:modified>
</cp:coreProperties>
</file>